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654C31" w14:textId="5833C192" w:rsidR="00520259" w:rsidRPr="00583BF1" w:rsidRDefault="00240B1D" w:rsidP="00520259">
      <w:pPr>
        <w:pStyle w:val="CRCoverPage"/>
        <w:tabs>
          <w:tab w:val="right" w:pos="9639"/>
        </w:tabs>
        <w:spacing w:after="0"/>
        <w:rPr>
          <w:b/>
          <w:i/>
          <w:noProof/>
          <w:sz w:val="28"/>
        </w:rPr>
      </w:pPr>
      <w:r>
        <w:rPr>
          <w:b/>
          <w:noProof/>
          <w:sz w:val="24"/>
        </w:rPr>
        <w:t>3GPP TSG-SA WG4 Meeting #135</w:t>
      </w:r>
      <w:r w:rsidR="00520259" w:rsidRPr="00583BF1">
        <w:rPr>
          <w:b/>
          <w:i/>
          <w:noProof/>
          <w:sz w:val="28"/>
        </w:rPr>
        <w:tab/>
      </w:r>
      <w:fldSimple w:instr=" DOCPROPERTY  Tdoc#  \* MERGEFORMAT ">
        <w:r w:rsidR="00E13F3D" w:rsidRPr="00A25914">
          <w:rPr>
            <w:b/>
            <w:noProof/>
            <w:sz w:val="28"/>
          </w:rPr>
          <w:t>S4</w:t>
        </w:r>
        <w:r w:rsidR="00082ADC" w:rsidRPr="00A25914">
          <w:rPr>
            <w:b/>
            <w:noProof/>
            <w:sz w:val="28"/>
          </w:rPr>
          <w:t>-</w:t>
        </w:r>
        <w:r w:rsidR="00E13F3D" w:rsidRPr="00A25914">
          <w:rPr>
            <w:b/>
            <w:noProof/>
            <w:sz w:val="28"/>
          </w:rPr>
          <w:t>26</w:t>
        </w:r>
        <w:r w:rsidR="00AC731B" w:rsidRPr="00A25914">
          <w:rPr>
            <w:b/>
            <w:noProof/>
            <w:sz w:val="28"/>
          </w:rPr>
          <w:t>0</w:t>
        </w:r>
        <w:r w:rsidR="00A25914" w:rsidRPr="00A25914">
          <w:rPr>
            <w:b/>
            <w:noProof/>
            <w:sz w:val="28"/>
          </w:rPr>
          <w:t>338</w:t>
        </w:r>
      </w:fldSimple>
    </w:p>
    <w:p w14:paraId="7228D32F" w14:textId="73334091" w:rsidR="00520259" w:rsidRPr="00583BF1" w:rsidRDefault="00B12130" w:rsidP="0093732F">
      <w:pPr>
        <w:pStyle w:val="CRCoverPage"/>
        <w:tabs>
          <w:tab w:val="right" w:pos="9639"/>
        </w:tabs>
        <w:outlineLvl w:val="0"/>
        <w:rPr>
          <w:b/>
          <w:noProof/>
          <w:sz w:val="24"/>
        </w:rPr>
      </w:pPr>
      <w:r>
        <w:rPr>
          <w:b/>
          <w:noProof/>
          <w:sz w:val="24"/>
        </w:rPr>
        <w:t>9-13 February 2026, Goa, India</w:t>
      </w:r>
      <w:r w:rsidR="008844C9">
        <w:rPr>
          <w:b/>
          <w:noProof/>
          <w:sz w:val="24"/>
        </w:rPr>
        <w:tab/>
      </w:r>
      <w:r w:rsidR="008844C9" w:rsidRPr="0093732F">
        <w:rPr>
          <w:bCs/>
          <w:noProof/>
          <w:color w:val="A6A6A6" w:themeColor="background1" w:themeShade="A6"/>
          <w:sz w:val="22"/>
          <w:szCs w:val="18"/>
        </w:rPr>
        <w:t xml:space="preserve">revision of </w:t>
      </w:r>
      <w:r w:rsidR="00A25914" w:rsidRPr="00A25914">
        <w:rPr>
          <w:bCs/>
          <w:noProof/>
          <w:color w:val="A6A6A6" w:themeColor="background1" w:themeShade="A6"/>
          <w:sz w:val="24"/>
          <w:szCs w:val="18"/>
        </w:rPr>
        <w:t>S4-260062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583BF1"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1C2996ED" w:rsidR="001E41F3" w:rsidRPr="00583BF1" w:rsidRDefault="00305409" w:rsidP="00E34898">
            <w:pPr>
              <w:pStyle w:val="CRCoverPage"/>
              <w:spacing w:after="0"/>
              <w:jc w:val="right"/>
              <w:rPr>
                <w:i/>
                <w:noProof/>
              </w:rPr>
            </w:pPr>
            <w:r w:rsidRPr="00583BF1">
              <w:rPr>
                <w:i/>
                <w:noProof/>
                <w:sz w:val="14"/>
              </w:rPr>
              <w:t>CR-Form-v</w:t>
            </w:r>
            <w:r w:rsidR="008863B9" w:rsidRPr="00583BF1">
              <w:rPr>
                <w:i/>
                <w:noProof/>
                <w:sz w:val="14"/>
              </w:rPr>
              <w:t>12.</w:t>
            </w:r>
            <w:r w:rsidR="00D34878">
              <w:rPr>
                <w:i/>
                <w:noProof/>
                <w:sz w:val="14"/>
              </w:rPr>
              <w:t>5</w:t>
            </w:r>
          </w:p>
        </w:tc>
      </w:tr>
      <w:tr w:rsidR="001E41F3" w:rsidRPr="00583BF1" w14:paraId="785E2A4E" w14:textId="77777777" w:rsidTr="00547111">
        <w:tc>
          <w:tcPr>
            <w:tcW w:w="9641" w:type="dxa"/>
            <w:gridSpan w:val="9"/>
            <w:tcBorders>
              <w:left w:val="single" w:sz="4" w:space="0" w:color="auto"/>
              <w:right w:val="single" w:sz="4" w:space="0" w:color="auto"/>
            </w:tcBorders>
          </w:tcPr>
          <w:p w14:paraId="6676D88B" w14:textId="7D49E799" w:rsidR="001E41F3" w:rsidRPr="00583BF1" w:rsidRDefault="001E41F3">
            <w:pPr>
              <w:pStyle w:val="CRCoverPage"/>
              <w:spacing w:after="0"/>
              <w:jc w:val="center"/>
              <w:rPr>
                <w:noProof/>
              </w:rPr>
            </w:pPr>
            <w:r w:rsidRPr="00583BF1">
              <w:rPr>
                <w:b/>
                <w:noProof/>
                <w:sz w:val="32"/>
              </w:rPr>
              <w:t>CHANGE REQUEST</w:t>
            </w:r>
          </w:p>
        </w:tc>
      </w:tr>
      <w:tr w:rsidR="001E41F3" w:rsidRPr="00583BF1" w14:paraId="76CC10AD" w14:textId="77777777" w:rsidTr="00547111">
        <w:tc>
          <w:tcPr>
            <w:tcW w:w="9641" w:type="dxa"/>
            <w:gridSpan w:val="9"/>
            <w:tcBorders>
              <w:left w:val="single" w:sz="4" w:space="0" w:color="auto"/>
              <w:right w:val="single" w:sz="4" w:space="0" w:color="auto"/>
            </w:tcBorders>
          </w:tcPr>
          <w:p w14:paraId="4F89DC0F" w14:textId="77777777" w:rsidR="001E41F3" w:rsidRPr="00583BF1" w:rsidRDefault="001E41F3">
            <w:pPr>
              <w:pStyle w:val="CRCoverPage"/>
              <w:spacing w:after="0"/>
              <w:rPr>
                <w:noProof/>
                <w:sz w:val="8"/>
                <w:szCs w:val="8"/>
              </w:rPr>
            </w:pPr>
          </w:p>
        </w:tc>
      </w:tr>
      <w:tr w:rsidR="001E41F3" w:rsidRPr="00583BF1" w14:paraId="407D58B8" w14:textId="77777777" w:rsidTr="00547111">
        <w:tc>
          <w:tcPr>
            <w:tcW w:w="142" w:type="dxa"/>
            <w:tcBorders>
              <w:left w:val="single" w:sz="4" w:space="0" w:color="auto"/>
            </w:tcBorders>
          </w:tcPr>
          <w:p w14:paraId="0DA8A5E7" w14:textId="77777777" w:rsidR="001E41F3" w:rsidRPr="00583BF1" w:rsidRDefault="001E41F3">
            <w:pPr>
              <w:pStyle w:val="CRCoverPage"/>
              <w:spacing w:after="0"/>
              <w:jc w:val="right"/>
              <w:rPr>
                <w:noProof/>
              </w:rPr>
            </w:pPr>
          </w:p>
        </w:tc>
        <w:tc>
          <w:tcPr>
            <w:tcW w:w="1559" w:type="dxa"/>
            <w:shd w:val="pct30" w:color="FFFF00" w:fill="auto"/>
          </w:tcPr>
          <w:p w14:paraId="19F13582" w14:textId="21159EA7" w:rsidR="001E41F3" w:rsidRPr="00583BF1" w:rsidRDefault="001F3DBB" w:rsidP="00EE73FC">
            <w:pPr>
              <w:pStyle w:val="CRCoverPage"/>
              <w:spacing w:after="0"/>
              <w:jc w:val="right"/>
              <w:rPr>
                <w:b/>
                <w:noProof/>
                <w:sz w:val="28"/>
              </w:rPr>
            </w:pPr>
            <w:r w:rsidRPr="00583BF1">
              <w:fldChar w:fldCharType="begin"/>
            </w:r>
            <w:r w:rsidRPr="007A2E9F">
              <w:instrText xml:space="preserve"> DOCPROPERTY  Spec#  \* MERGEFORMAT </w:instrText>
            </w:r>
            <w:r w:rsidRPr="00583BF1">
              <w:rPr>
                <w:b/>
                <w:noProof/>
                <w:sz w:val="28"/>
              </w:rPr>
              <w:fldChar w:fldCharType="separate"/>
            </w:r>
            <w:r w:rsidRPr="00583BF1">
              <w:rPr>
                <w:b/>
                <w:noProof/>
                <w:sz w:val="28"/>
              </w:rPr>
              <w:t>26.</w:t>
            </w:r>
            <w:r w:rsidR="009A13A6" w:rsidRPr="00583BF1">
              <w:rPr>
                <w:b/>
                <w:noProof/>
                <w:sz w:val="28"/>
              </w:rPr>
              <w:t>942</w:t>
            </w:r>
            <w:r w:rsidRPr="00583BF1">
              <w:rPr>
                <w:b/>
                <w:noProof/>
                <w:sz w:val="28"/>
              </w:rPr>
              <w:fldChar w:fldCharType="end"/>
            </w:r>
          </w:p>
        </w:tc>
        <w:tc>
          <w:tcPr>
            <w:tcW w:w="709" w:type="dxa"/>
          </w:tcPr>
          <w:p w14:paraId="559E849B" w14:textId="77777777" w:rsidR="001E41F3" w:rsidRPr="00583BF1" w:rsidRDefault="001E41F3">
            <w:pPr>
              <w:pStyle w:val="CRCoverPage"/>
              <w:spacing w:after="0"/>
              <w:jc w:val="center"/>
              <w:rPr>
                <w:noProof/>
              </w:rPr>
            </w:pPr>
            <w:r w:rsidRPr="00583BF1">
              <w:rPr>
                <w:b/>
                <w:noProof/>
                <w:sz w:val="28"/>
              </w:rPr>
              <w:t>CR</w:t>
            </w:r>
          </w:p>
        </w:tc>
        <w:tc>
          <w:tcPr>
            <w:tcW w:w="1276" w:type="dxa"/>
            <w:shd w:val="pct30" w:color="FFFF00" w:fill="auto"/>
          </w:tcPr>
          <w:p w14:paraId="3D5219FB" w14:textId="028FC157" w:rsidR="001E41F3" w:rsidRPr="00583BF1" w:rsidRDefault="00E13F3D" w:rsidP="00EE73FC">
            <w:pPr>
              <w:pStyle w:val="CRCoverPage"/>
              <w:spacing w:after="0"/>
              <w:rPr>
                <w:noProof/>
              </w:rPr>
            </w:pPr>
            <w:fldSimple w:instr=" DOCPROPERTY  Cr#  \* MERGEFORMAT ">
              <w:r w:rsidRPr="00410371">
                <w:rPr>
                  <w:b/>
                  <w:noProof/>
                  <w:sz w:val="28"/>
                </w:rPr>
                <w:t>0024</w:t>
              </w:r>
            </w:fldSimple>
          </w:p>
        </w:tc>
        <w:tc>
          <w:tcPr>
            <w:tcW w:w="709" w:type="dxa"/>
          </w:tcPr>
          <w:p w14:paraId="11BB8CB3" w14:textId="77777777" w:rsidR="001E41F3" w:rsidRPr="00583BF1" w:rsidRDefault="001E41F3" w:rsidP="0051580D">
            <w:pPr>
              <w:pStyle w:val="CRCoverPage"/>
              <w:tabs>
                <w:tab w:val="right" w:pos="625"/>
              </w:tabs>
              <w:spacing w:after="0"/>
              <w:jc w:val="center"/>
              <w:rPr>
                <w:noProof/>
              </w:rPr>
            </w:pPr>
            <w:r w:rsidRPr="00583BF1">
              <w:rPr>
                <w:b/>
                <w:bCs/>
                <w:noProof/>
                <w:sz w:val="28"/>
              </w:rPr>
              <w:t>rev</w:t>
            </w:r>
          </w:p>
        </w:tc>
        <w:tc>
          <w:tcPr>
            <w:tcW w:w="992" w:type="dxa"/>
            <w:shd w:val="pct30" w:color="FFFF00" w:fill="auto"/>
          </w:tcPr>
          <w:p w14:paraId="631172B0" w14:textId="734C4F18" w:rsidR="001E41F3" w:rsidRPr="007A2E9F" w:rsidRDefault="00550FBE" w:rsidP="00E13F3D">
            <w:pPr>
              <w:pStyle w:val="CRCoverPage"/>
              <w:spacing w:after="0"/>
              <w:jc w:val="center"/>
              <w:rPr>
                <w:b/>
              </w:rPr>
            </w:pPr>
            <w:r>
              <w:rPr>
                <w:b/>
                <w:noProof/>
                <w:sz w:val="28"/>
              </w:rPr>
              <w:t>7</w:t>
            </w:r>
          </w:p>
        </w:tc>
        <w:tc>
          <w:tcPr>
            <w:tcW w:w="2410" w:type="dxa"/>
          </w:tcPr>
          <w:p w14:paraId="2F69A49A" w14:textId="77777777" w:rsidR="001E41F3" w:rsidRPr="00583BF1" w:rsidRDefault="001E41F3" w:rsidP="0051580D">
            <w:pPr>
              <w:pStyle w:val="CRCoverPage"/>
              <w:tabs>
                <w:tab w:val="right" w:pos="1825"/>
              </w:tabs>
              <w:spacing w:after="0"/>
              <w:jc w:val="center"/>
              <w:rPr>
                <w:noProof/>
              </w:rPr>
            </w:pPr>
            <w:r w:rsidRPr="00583BF1">
              <w:rPr>
                <w:b/>
                <w:noProof/>
                <w:sz w:val="28"/>
                <w:szCs w:val="28"/>
              </w:rPr>
              <w:t>Current version:</w:t>
            </w:r>
          </w:p>
        </w:tc>
        <w:tc>
          <w:tcPr>
            <w:tcW w:w="1701" w:type="dxa"/>
            <w:shd w:val="pct30" w:color="FFFF00" w:fill="auto"/>
          </w:tcPr>
          <w:p w14:paraId="02DC798C" w14:textId="517BE5AB" w:rsidR="001E41F3" w:rsidRPr="00583BF1" w:rsidRDefault="008E3E93">
            <w:pPr>
              <w:pStyle w:val="CRCoverPage"/>
              <w:spacing w:after="0"/>
              <w:jc w:val="center"/>
              <w:rPr>
                <w:noProof/>
                <w:sz w:val="28"/>
              </w:rPr>
            </w:pPr>
            <w:r w:rsidRPr="00583BF1">
              <w:fldChar w:fldCharType="begin"/>
            </w:r>
            <w:r w:rsidRPr="007A2E9F">
              <w:instrText xml:space="preserve"> DOCPROPERTY  Version  \* MERGEFORMAT </w:instrText>
            </w:r>
            <w:r w:rsidRPr="00583BF1">
              <w:rPr>
                <w:b/>
                <w:noProof/>
                <w:sz w:val="28"/>
              </w:rPr>
              <w:fldChar w:fldCharType="separate"/>
            </w:r>
            <w:r w:rsidR="009A13A6" w:rsidRPr="00583BF1">
              <w:rPr>
                <w:b/>
                <w:noProof/>
                <w:sz w:val="28"/>
              </w:rPr>
              <w:t>19</w:t>
            </w:r>
            <w:r w:rsidR="005B3062" w:rsidRPr="00583BF1">
              <w:rPr>
                <w:b/>
                <w:noProof/>
                <w:sz w:val="28"/>
              </w:rPr>
              <w:t>.</w:t>
            </w:r>
            <w:r w:rsidR="009A13A6" w:rsidRPr="00583BF1">
              <w:rPr>
                <w:b/>
                <w:noProof/>
                <w:sz w:val="28"/>
              </w:rPr>
              <w:t>0</w:t>
            </w:r>
            <w:r w:rsidR="005B3062" w:rsidRPr="00583BF1">
              <w:rPr>
                <w:b/>
                <w:noProof/>
                <w:sz w:val="28"/>
              </w:rPr>
              <w:t>.0</w:t>
            </w:r>
            <w:r w:rsidRPr="00583BF1">
              <w:rPr>
                <w:b/>
                <w:noProof/>
                <w:sz w:val="28"/>
              </w:rPr>
              <w:fldChar w:fldCharType="end"/>
            </w:r>
          </w:p>
        </w:tc>
        <w:tc>
          <w:tcPr>
            <w:tcW w:w="143" w:type="dxa"/>
            <w:tcBorders>
              <w:right w:val="single" w:sz="4" w:space="0" w:color="auto"/>
            </w:tcBorders>
          </w:tcPr>
          <w:p w14:paraId="5F2F9BEA" w14:textId="77777777" w:rsidR="001E41F3" w:rsidRPr="00583BF1" w:rsidRDefault="001E41F3">
            <w:pPr>
              <w:pStyle w:val="CRCoverPage"/>
              <w:spacing w:after="0"/>
              <w:rPr>
                <w:noProof/>
              </w:rPr>
            </w:pPr>
          </w:p>
        </w:tc>
      </w:tr>
      <w:tr w:rsidR="001E41F3" w:rsidRPr="00583BF1" w14:paraId="4E881081" w14:textId="77777777" w:rsidTr="00547111">
        <w:tc>
          <w:tcPr>
            <w:tcW w:w="9641" w:type="dxa"/>
            <w:gridSpan w:val="9"/>
            <w:tcBorders>
              <w:left w:val="single" w:sz="4" w:space="0" w:color="auto"/>
              <w:right w:val="single" w:sz="4" w:space="0" w:color="auto"/>
            </w:tcBorders>
          </w:tcPr>
          <w:p w14:paraId="23C16D3A" w14:textId="77777777" w:rsidR="001E41F3" w:rsidRPr="00583BF1" w:rsidRDefault="001E41F3">
            <w:pPr>
              <w:pStyle w:val="CRCoverPage"/>
              <w:spacing w:after="0"/>
              <w:rPr>
                <w:noProof/>
              </w:rPr>
            </w:pPr>
          </w:p>
        </w:tc>
      </w:tr>
      <w:tr w:rsidR="001E41F3" w:rsidRPr="00583BF1" w14:paraId="47D5A222" w14:textId="77777777" w:rsidTr="00547111">
        <w:tc>
          <w:tcPr>
            <w:tcW w:w="9641" w:type="dxa"/>
            <w:gridSpan w:val="9"/>
            <w:tcBorders>
              <w:top w:val="single" w:sz="4" w:space="0" w:color="auto"/>
            </w:tcBorders>
          </w:tcPr>
          <w:p w14:paraId="54EDF4D0" w14:textId="3ACCE64F" w:rsidR="001E41F3" w:rsidRPr="00583BF1" w:rsidRDefault="001E41F3">
            <w:pPr>
              <w:pStyle w:val="CRCoverPage"/>
              <w:spacing w:after="0"/>
              <w:jc w:val="center"/>
              <w:rPr>
                <w:rFonts w:cs="Arial"/>
                <w:i/>
                <w:noProof/>
              </w:rPr>
            </w:pPr>
            <w:r w:rsidRPr="00583BF1">
              <w:rPr>
                <w:rFonts w:cs="Arial"/>
                <w:i/>
                <w:noProof/>
              </w:rPr>
              <w:t xml:space="preserve">For </w:t>
            </w:r>
            <w:hyperlink r:id="rId11" w:anchor="_blank" w:history="1">
              <w:r w:rsidRPr="00583BF1">
                <w:rPr>
                  <w:rStyle w:val="Lienhypertexte"/>
                  <w:rFonts w:cs="Arial"/>
                  <w:b/>
                  <w:i/>
                  <w:noProof/>
                  <w:color w:val="FF0000"/>
                </w:rPr>
                <w:t>HE</w:t>
              </w:r>
              <w:bookmarkStart w:id="0" w:name="_Hlt497126619"/>
              <w:r w:rsidRPr="00583BF1">
                <w:rPr>
                  <w:rStyle w:val="Lienhypertexte"/>
                  <w:rFonts w:cs="Arial"/>
                  <w:b/>
                  <w:i/>
                  <w:noProof/>
                  <w:color w:val="FF0000"/>
                </w:rPr>
                <w:t>L</w:t>
              </w:r>
              <w:bookmarkEnd w:id="0"/>
              <w:r w:rsidRPr="00583BF1">
                <w:rPr>
                  <w:rStyle w:val="Lienhypertexte"/>
                  <w:rFonts w:cs="Arial"/>
                  <w:b/>
                  <w:i/>
                  <w:noProof/>
                  <w:color w:val="FF0000"/>
                </w:rPr>
                <w:t>P</w:t>
              </w:r>
            </w:hyperlink>
            <w:r w:rsidRPr="00583BF1">
              <w:rPr>
                <w:rFonts w:cs="Arial"/>
                <w:b/>
                <w:i/>
                <w:noProof/>
                <w:color w:val="FF0000"/>
              </w:rPr>
              <w:t xml:space="preserve"> </w:t>
            </w:r>
            <w:r w:rsidRPr="00583BF1">
              <w:rPr>
                <w:rFonts w:cs="Arial"/>
                <w:i/>
                <w:noProof/>
              </w:rPr>
              <w:t>on using this form</w:t>
            </w:r>
            <w:r w:rsidR="0051580D" w:rsidRPr="00583BF1">
              <w:rPr>
                <w:rFonts w:cs="Arial"/>
                <w:i/>
                <w:noProof/>
              </w:rPr>
              <w:t>: c</w:t>
            </w:r>
            <w:r w:rsidR="00F25D98" w:rsidRPr="00583BF1">
              <w:rPr>
                <w:rFonts w:cs="Arial"/>
                <w:i/>
                <w:noProof/>
              </w:rPr>
              <w:t xml:space="preserve">omprehensive instructions can be found at </w:t>
            </w:r>
            <w:r w:rsidR="001B7A65" w:rsidRPr="00583BF1">
              <w:rPr>
                <w:rFonts w:cs="Arial"/>
                <w:i/>
                <w:noProof/>
              </w:rPr>
              <w:br/>
            </w:r>
            <w:hyperlink r:id="rId12" w:history="1">
              <w:r w:rsidR="00DE34CF">
                <w:rPr>
                  <w:rStyle w:val="Lienhypertexte"/>
                  <w:rFonts w:cs="Arial"/>
                  <w:i/>
                  <w:noProof/>
                </w:rPr>
                <w:t>http</w:t>
              </w:r>
              <w:r w:rsidR="00386332">
                <w:rPr>
                  <w:rStyle w:val="Lienhypertexte"/>
                  <w:rFonts w:cs="Arial"/>
                  <w:i/>
                  <w:noProof/>
                </w:rPr>
                <w:t>s</w:t>
              </w:r>
              <w:r w:rsidR="00DE34CF">
                <w:rPr>
                  <w:rStyle w:val="Lienhypertexte"/>
                  <w:rFonts w:cs="Arial"/>
                  <w:i/>
                  <w:noProof/>
                </w:rPr>
                <w:t>://www.3gpp.org/Change-Requests</w:t>
              </w:r>
            </w:hyperlink>
            <w:r w:rsidR="00F25D98" w:rsidRPr="00F25D98">
              <w:rPr>
                <w:rFonts w:cs="Arial"/>
                <w:i/>
                <w:noProof/>
              </w:rPr>
              <w:t>.</w:t>
            </w:r>
          </w:p>
        </w:tc>
      </w:tr>
      <w:tr w:rsidR="001E41F3" w:rsidRPr="00583BF1" w14:paraId="18D27A5A" w14:textId="77777777" w:rsidTr="00547111">
        <w:tc>
          <w:tcPr>
            <w:tcW w:w="9641" w:type="dxa"/>
            <w:gridSpan w:val="9"/>
          </w:tcPr>
          <w:p w14:paraId="69B9D2A2" w14:textId="77777777" w:rsidR="001E41F3" w:rsidRPr="00583BF1" w:rsidRDefault="001E41F3">
            <w:pPr>
              <w:pStyle w:val="CRCoverPage"/>
              <w:spacing w:after="0"/>
              <w:rPr>
                <w:noProof/>
                <w:sz w:val="8"/>
                <w:szCs w:val="8"/>
              </w:rPr>
            </w:pPr>
          </w:p>
        </w:tc>
      </w:tr>
    </w:tbl>
    <w:p w14:paraId="5DAC9EF1" w14:textId="77777777" w:rsidR="001E41F3" w:rsidRPr="00583BF1"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583BF1" w14:paraId="205E83DA" w14:textId="77777777" w:rsidTr="00A7671C">
        <w:tc>
          <w:tcPr>
            <w:tcW w:w="2835" w:type="dxa"/>
          </w:tcPr>
          <w:p w14:paraId="425A71FF" w14:textId="77777777" w:rsidR="00F25D98" w:rsidRPr="00583BF1" w:rsidRDefault="00F25D98" w:rsidP="001E41F3">
            <w:pPr>
              <w:pStyle w:val="CRCoverPage"/>
              <w:tabs>
                <w:tab w:val="right" w:pos="2751"/>
              </w:tabs>
              <w:spacing w:after="0"/>
              <w:rPr>
                <w:b/>
                <w:i/>
                <w:noProof/>
              </w:rPr>
            </w:pPr>
            <w:r w:rsidRPr="00583BF1">
              <w:rPr>
                <w:b/>
                <w:i/>
                <w:noProof/>
              </w:rPr>
              <w:t>Proposed change</w:t>
            </w:r>
            <w:r w:rsidR="00A7671C" w:rsidRPr="00583BF1">
              <w:rPr>
                <w:b/>
                <w:i/>
                <w:noProof/>
              </w:rPr>
              <w:t xml:space="preserve"> </w:t>
            </w:r>
            <w:r w:rsidRPr="00583BF1">
              <w:rPr>
                <w:b/>
                <w:i/>
                <w:noProof/>
              </w:rPr>
              <w:t>affects:</w:t>
            </w:r>
          </w:p>
        </w:tc>
        <w:tc>
          <w:tcPr>
            <w:tcW w:w="1418" w:type="dxa"/>
          </w:tcPr>
          <w:p w14:paraId="22D41370" w14:textId="77777777" w:rsidR="00F25D98" w:rsidRPr="00583BF1" w:rsidRDefault="00F25D98" w:rsidP="001E41F3">
            <w:pPr>
              <w:pStyle w:val="CRCoverPage"/>
              <w:spacing w:after="0"/>
              <w:jc w:val="right"/>
              <w:rPr>
                <w:noProof/>
              </w:rPr>
            </w:pPr>
            <w:r w:rsidRPr="00583BF1">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583BF1"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583BF1" w:rsidRDefault="00F25D98" w:rsidP="001E41F3">
            <w:pPr>
              <w:pStyle w:val="CRCoverPage"/>
              <w:spacing w:after="0"/>
              <w:jc w:val="right"/>
              <w:rPr>
                <w:noProof/>
                <w:u w:val="single"/>
              </w:rPr>
            </w:pPr>
            <w:r w:rsidRPr="00583BF1">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78595716" w:rsidR="00F25D98" w:rsidRPr="00583BF1" w:rsidRDefault="008922F7" w:rsidP="001E41F3">
            <w:pPr>
              <w:pStyle w:val="CRCoverPage"/>
              <w:spacing w:after="0"/>
              <w:jc w:val="center"/>
              <w:rPr>
                <w:b/>
                <w:caps/>
                <w:noProof/>
              </w:rPr>
            </w:pPr>
            <w:r>
              <w:rPr>
                <w:b/>
                <w:caps/>
                <w:noProof/>
              </w:rPr>
              <w:t>X</w:t>
            </w:r>
          </w:p>
        </w:tc>
        <w:tc>
          <w:tcPr>
            <w:tcW w:w="2126" w:type="dxa"/>
          </w:tcPr>
          <w:p w14:paraId="4B6BBA01" w14:textId="77777777" w:rsidR="00F25D98" w:rsidRPr="00583BF1" w:rsidRDefault="00F25D98" w:rsidP="001E41F3">
            <w:pPr>
              <w:pStyle w:val="CRCoverPage"/>
              <w:spacing w:after="0"/>
              <w:jc w:val="right"/>
              <w:rPr>
                <w:noProof/>
                <w:u w:val="single"/>
              </w:rPr>
            </w:pPr>
            <w:r w:rsidRPr="00583BF1">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583BF1" w:rsidRDefault="00F25D98" w:rsidP="001E41F3">
            <w:pPr>
              <w:pStyle w:val="CRCoverPage"/>
              <w:spacing w:after="0"/>
              <w:jc w:val="center"/>
              <w:rPr>
                <w:b/>
                <w:caps/>
                <w:noProof/>
              </w:rPr>
            </w:pPr>
          </w:p>
        </w:tc>
        <w:tc>
          <w:tcPr>
            <w:tcW w:w="1418" w:type="dxa"/>
            <w:tcBorders>
              <w:left w:val="nil"/>
            </w:tcBorders>
          </w:tcPr>
          <w:p w14:paraId="628F483E" w14:textId="77777777" w:rsidR="00F25D98" w:rsidRPr="00583BF1" w:rsidRDefault="00F25D98" w:rsidP="001E41F3">
            <w:pPr>
              <w:pStyle w:val="CRCoverPage"/>
              <w:spacing w:after="0"/>
              <w:jc w:val="right"/>
              <w:rPr>
                <w:noProof/>
              </w:rPr>
            </w:pPr>
            <w:r w:rsidRPr="00583BF1">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4EAA3CC3" w:rsidR="00F25D98" w:rsidRPr="00583BF1" w:rsidRDefault="008922F7" w:rsidP="001E41F3">
            <w:pPr>
              <w:pStyle w:val="CRCoverPage"/>
              <w:spacing w:after="0"/>
              <w:jc w:val="center"/>
              <w:rPr>
                <w:b/>
                <w:bCs/>
                <w:caps/>
                <w:noProof/>
              </w:rPr>
            </w:pPr>
            <w:r>
              <w:rPr>
                <w:b/>
                <w:bCs/>
                <w:caps/>
                <w:noProof/>
              </w:rPr>
              <w:t>X</w:t>
            </w:r>
          </w:p>
        </w:tc>
      </w:tr>
    </w:tbl>
    <w:p w14:paraId="64F5113E" w14:textId="77777777" w:rsidR="001E41F3" w:rsidRPr="00583BF1"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583BF1" w14:paraId="2015A4B0" w14:textId="77777777" w:rsidTr="007A2E9F">
        <w:tc>
          <w:tcPr>
            <w:tcW w:w="9640" w:type="dxa"/>
            <w:gridSpan w:val="11"/>
          </w:tcPr>
          <w:p w14:paraId="28A36991" w14:textId="77777777" w:rsidR="001E41F3" w:rsidRPr="00583BF1" w:rsidRDefault="001E41F3">
            <w:pPr>
              <w:pStyle w:val="CRCoverPage"/>
              <w:spacing w:after="0"/>
              <w:rPr>
                <w:noProof/>
                <w:sz w:val="8"/>
                <w:szCs w:val="8"/>
              </w:rPr>
            </w:pPr>
          </w:p>
        </w:tc>
      </w:tr>
      <w:tr w:rsidR="001E41F3" w:rsidRPr="00583BF1" w14:paraId="7275E2E2" w14:textId="77777777" w:rsidTr="007A2E9F">
        <w:tc>
          <w:tcPr>
            <w:tcW w:w="1843" w:type="dxa"/>
            <w:tcBorders>
              <w:top w:val="single" w:sz="4" w:space="0" w:color="auto"/>
              <w:left w:val="single" w:sz="4" w:space="0" w:color="auto"/>
            </w:tcBorders>
          </w:tcPr>
          <w:p w14:paraId="795BB293" w14:textId="77777777" w:rsidR="001E41F3" w:rsidRPr="00583BF1" w:rsidRDefault="001E41F3">
            <w:pPr>
              <w:pStyle w:val="CRCoverPage"/>
              <w:tabs>
                <w:tab w:val="right" w:pos="1759"/>
              </w:tabs>
              <w:spacing w:after="0"/>
              <w:rPr>
                <w:b/>
                <w:i/>
                <w:noProof/>
              </w:rPr>
            </w:pPr>
            <w:r w:rsidRPr="00583BF1">
              <w:rPr>
                <w:b/>
                <w:i/>
                <w:noProof/>
              </w:rPr>
              <w:t>Title:</w:t>
            </w:r>
            <w:r w:rsidRPr="00583BF1">
              <w:rPr>
                <w:b/>
                <w:i/>
                <w:noProof/>
              </w:rPr>
              <w:tab/>
            </w:r>
          </w:p>
        </w:tc>
        <w:tc>
          <w:tcPr>
            <w:tcW w:w="7797" w:type="dxa"/>
            <w:gridSpan w:val="10"/>
            <w:tcBorders>
              <w:top w:val="single" w:sz="4" w:space="0" w:color="auto"/>
              <w:right w:val="single" w:sz="4" w:space="0" w:color="auto"/>
            </w:tcBorders>
            <w:shd w:val="pct30" w:color="FFFF00" w:fill="auto"/>
          </w:tcPr>
          <w:p w14:paraId="4DDEABE9" w14:textId="0AE63D16" w:rsidR="001E41F3" w:rsidRPr="00583BF1" w:rsidRDefault="002640DD">
            <w:pPr>
              <w:pStyle w:val="CRCoverPage"/>
              <w:spacing w:after="0"/>
              <w:ind w:left="100"/>
              <w:rPr>
                <w:noProof/>
              </w:rPr>
            </w:pPr>
            <w:fldSimple w:instr="DOCPROPERTY  CrTitle  \* MERGEFORMAT">
              <w:r>
                <w:t>[FS_Energy_Ph2_MED] Solution 5 update</w:t>
              </w:r>
            </w:fldSimple>
          </w:p>
        </w:tc>
      </w:tr>
      <w:tr w:rsidR="001E41F3" w:rsidRPr="00583BF1" w14:paraId="610ACB24" w14:textId="77777777" w:rsidTr="007A2E9F">
        <w:tc>
          <w:tcPr>
            <w:tcW w:w="1843" w:type="dxa"/>
            <w:tcBorders>
              <w:left w:val="single" w:sz="4" w:space="0" w:color="auto"/>
            </w:tcBorders>
          </w:tcPr>
          <w:p w14:paraId="2F8DDEC1" w14:textId="77777777" w:rsidR="001E41F3" w:rsidRPr="00583BF1"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583BF1" w:rsidRDefault="001E41F3">
            <w:pPr>
              <w:pStyle w:val="CRCoverPage"/>
              <w:spacing w:after="0"/>
              <w:rPr>
                <w:noProof/>
                <w:sz w:val="8"/>
                <w:szCs w:val="8"/>
              </w:rPr>
            </w:pPr>
          </w:p>
        </w:tc>
      </w:tr>
      <w:tr w:rsidR="001E41F3" w:rsidRPr="00583BF1" w14:paraId="32BF80CA" w14:textId="77777777" w:rsidTr="007A2E9F">
        <w:tc>
          <w:tcPr>
            <w:tcW w:w="1843" w:type="dxa"/>
            <w:tcBorders>
              <w:left w:val="single" w:sz="4" w:space="0" w:color="auto"/>
            </w:tcBorders>
          </w:tcPr>
          <w:p w14:paraId="762003E9" w14:textId="77777777" w:rsidR="001E41F3" w:rsidRPr="00583BF1" w:rsidRDefault="001E41F3">
            <w:pPr>
              <w:pStyle w:val="CRCoverPage"/>
              <w:tabs>
                <w:tab w:val="right" w:pos="1759"/>
              </w:tabs>
              <w:spacing w:after="0"/>
              <w:rPr>
                <w:b/>
                <w:i/>
                <w:noProof/>
              </w:rPr>
            </w:pPr>
            <w:r w:rsidRPr="00583BF1">
              <w:rPr>
                <w:b/>
                <w:i/>
                <w:noProof/>
              </w:rPr>
              <w:t>Source to WG:</w:t>
            </w:r>
          </w:p>
        </w:tc>
        <w:tc>
          <w:tcPr>
            <w:tcW w:w="7797" w:type="dxa"/>
            <w:gridSpan w:val="10"/>
            <w:tcBorders>
              <w:right w:val="single" w:sz="4" w:space="0" w:color="auto"/>
            </w:tcBorders>
            <w:shd w:val="pct30" w:color="FFFF00" w:fill="auto"/>
          </w:tcPr>
          <w:p w14:paraId="4542E7B2" w14:textId="4B30FB2C" w:rsidR="001E41F3" w:rsidRPr="00583BF1" w:rsidRDefault="00E13F3D">
            <w:pPr>
              <w:pStyle w:val="CRCoverPage"/>
              <w:spacing w:after="0"/>
              <w:ind w:left="100"/>
              <w:rPr>
                <w:noProof/>
              </w:rPr>
            </w:pPr>
            <w:fldSimple w:instr=" DOCPROPERTY  SourceIfWg  \* MERGEFORMAT ">
              <w:r>
                <w:rPr>
                  <w:noProof/>
                </w:rPr>
                <w:t>Orange, BBC</w:t>
              </w:r>
            </w:fldSimple>
            <w:r w:rsidR="005405E7">
              <w:rPr>
                <w:noProof/>
              </w:rPr>
              <w:t>, Inter</w:t>
            </w:r>
            <w:r w:rsidR="00A94C86">
              <w:rPr>
                <w:noProof/>
              </w:rPr>
              <w:t>D</w:t>
            </w:r>
            <w:r w:rsidR="005405E7">
              <w:rPr>
                <w:noProof/>
              </w:rPr>
              <w:t>igital</w:t>
            </w:r>
          </w:p>
        </w:tc>
      </w:tr>
      <w:tr w:rsidR="001E41F3" w:rsidRPr="00583BF1" w14:paraId="1EBA2490" w14:textId="77777777" w:rsidTr="007A2E9F">
        <w:tc>
          <w:tcPr>
            <w:tcW w:w="1843" w:type="dxa"/>
            <w:tcBorders>
              <w:left w:val="single" w:sz="4" w:space="0" w:color="auto"/>
            </w:tcBorders>
          </w:tcPr>
          <w:p w14:paraId="77BC9926" w14:textId="77777777" w:rsidR="001E41F3" w:rsidRPr="00583BF1" w:rsidRDefault="001E41F3">
            <w:pPr>
              <w:pStyle w:val="CRCoverPage"/>
              <w:tabs>
                <w:tab w:val="right" w:pos="1759"/>
              </w:tabs>
              <w:spacing w:after="0"/>
              <w:rPr>
                <w:b/>
                <w:i/>
                <w:noProof/>
              </w:rPr>
            </w:pPr>
            <w:r w:rsidRPr="00583BF1">
              <w:rPr>
                <w:b/>
                <w:i/>
                <w:noProof/>
              </w:rPr>
              <w:t>Source to TSG:</w:t>
            </w:r>
          </w:p>
        </w:tc>
        <w:tc>
          <w:tcPr>
            <w:tcW w:w="7797" w:type="dxa"/>
            <w:gridSpan w:val="10"/>
            <w:tcBorders>
              <w:right w:val="single" w:sz="4" w:space="0" w:color="auto"/>
            </w:tcBorders>
            <w:shd w:val="pct30" w:color="FFFF00" w:fill="auto"/>
          </w:tcPr>
          <w:p w14:paraId="194C49DB" w14:textId="073CD621" w:rsidR="001E41F3" w:rsidRPr="00583BF1" w:rsidRDefault="00376E14" w:rsidP="00547111">
            <w:pPr>
              <w:pStyle w:val="CRCoverPage"/>
              <w:spacing w:after="0"/>
              <w:ind w:left="100"/>
              <w:rPr>
                <w:noProof/>
              </w:rPr>
            </w:pPr>
            <w:r>
              <w:t>S4</w:t>
            </w:r>
            <w:r w:rsidR="008E3E93" w:rsidRPr="00583BF1">
              <w:rPr>
                <w:noProof/>
              </w:rPr>
              <w:fldChar w:fldCharType="begin"/>
            </w:r>
            <w:r w:rsidR="008E3E93" w:rsidRPr="00583BF1">
              <w:rPr>
                <w:noProof/>
              </w:rPr>
              <w:instrText xml:space="preserve"> DOCPROPERTY  SourceIfTsg  \* MERGEFORMAT </w:instrText>
            </w:r>
            <w:r w:rsidR="008E3E93" w:rsidRPr="00583BF1">
              <w:rPr>
                <w:noProof/>
              </w:rPr>
              <w:fldChar w:fldCharType="separate"/>
            </w:r>
            <w:r w:rsidR="008E3E93" w:rsidRPr="00583BF1">
              <w:rPr>
                <w:noProof/>
              </w:rPr>
              <w:fldChar w:fldCharType="end"/>
            </w:r>
          </w:p>
        </w:tc>
      </w:tr>
      <w:tr w:rsidR="001E41F3" w:rsidRPr="00583BF1" w14:paraId="08985D8F" w14:textId="77777777" w:rsidTr="007A2E9F">
        <w:tc>
          <w:tcPr>
            <w:tcW w:w="1843" w:type="dxa"/>
            <w:tcBorders>
              <w:left w:val="single" w:sz="4" w:space="0" w:color="auto"/>
            </w:tcBorders>
          </w:tcPr>
          <w:p w14:paraId="66195F28" w14:textId="77777777" w:rsidR="001E41F3" w:rsidRPr="00583BF1"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583BF1" w:rsidRDefault="001E41F3">
            <w:pPr>
              <w:pStyle w:val="CRCoverPage"/>
              <w:spacing w:after="0"/>
              <w:rPr>
                <w:noProof/>
                <w:sz w:val="8"/>
                <w:szCs w:val="8"/>
              </w:rPr>
            </w:pPr>
          </w:p>
        </w:tc>
      </w:tr>
      <w:tr w:rsidR="009F1589" w:rsidRPr="00583BF1" w14:paraId="41CAD92E" w14:textId="77777777" w:rsidTr="007E2E40">
        <w:tc>
          <w:tcPr>
            <w:tcW w:w="1843" w:type="dxa"/>
            <w:tcBorders>
              <w:left w:val="single" w:sz="4" w:space="0" w:color="auto"/>
            </w:tcBorders>
          </w:tcPr>
          <w:p w14:paraId="5849EFD2" w14:textId="77777777" w:rsidR="001E41F3" w:rsidRPr="00583BF1" w:rsidRDefault="001E41F3">
            <w:pPr>
              <w:pStyle w:val="CRCoverPage"/>
              <w:tabs>
                <w:tab w:val="right" w:pos="1759"/>
              </w:tabs>
              <w:spacing w:after="0"/>
              <w:rPr>
                <w:b/>
                <w:i/>
                <w:noProof/>
              </w:rPr>
            </w:pPr>
            <w:r w:rsidRPr="00583BF1">
              <w:rPr>
                <w:b/>
                <w:i/>
                <w:noProof/>
              </w:rPr>
              <w:t>Work item code</w:t>
            </w:r>
            <w:r w:rsidR="0051580D" w:rsidRPr="00583BF1">
              <w:rPr>
                <w:b/>
                <w:i/>
                <w:noProof/>
              </w:rPr>
              <w:t>:</w:t>
            </w:r>
          </w:p>
        </w:tc>
        <w:tc>
          <w:tcPr>
            <w:tcW w:w="3686" w:type="dxa"/>
            <w:gridSpan w:val="5"/>
            <w:shd w:val="pct30" w:color="FFFF00" w:fill="auto"/>
          </w:tcPr>
          <w:p w14:paraId="27821FF6" w14:textId="43EF7692" w:rsidR="001E41F3" w:rsidRPr="00583BF1" w:rsidRDefault="00E13F3D">
            <w:pPr>
              <w:pStyle w:val="CRCoverPage"/>
              <w:spacing w:after="0"/>
              <w:ind w:left="100"/>
              <w:rPr>
                <w:noProof/>
              </w:rPr>
            </w:pPr>
            <w:fldSimple w:instr=" DOCPROPERTY  RelatedWis  \* MERGEFORMAT ">
              <w:r>
                <w:rPr>
                  <w:noProof/>
                </w:rPr>
                <w:t>FS_Energy_Ph2_MED</w:t>
              </w:r>
            </w:fldSimple>
          </w:p>
        </w:tc>
        <w:tc>
          <w:tcPr>
            <w:tcW w:w="567" w:type="dxa"/>
            <w:tcBorders>
              <w:left w:val="nil"/>
            </w:tcBorders>
          </w:tcPr>
          <w:p w14:paraId="4610DD95" w14:textId="77777777" w:rsidR="001E41F3" w:rsidRPr="00583BF1" w:rsidRDefault="001E41F3">
            <w:pPr>
              <w:pStyle w:val="CRCoverPage"/>
              <w:spacing w:after="0"/>
              <w:ind w:right="100"/>
              <w:rPr>
                <w:noProof/>
              </w:rPr>
            </w:pPr>
          </w:p>
        </w:tc>
        <w:tc>
          <w:tcPr>
            <w:tcW w:w="1417" w:type="dxa"/>
            <w:gridSpan w:val="3"/>
            <w:tcBorders>
              <w:left w:val="nil"/>
            </w:tcBorders>
          </w:tcPr>
          <w:p w14:paraId="10118655" w14:textId="77777777" w:rsidR="001E41F3" w:rsidRPr="00583BF1" w:rsidRDefault="001E41F3">
            <w:pPr>
              <w:pStyle w:val="CRCoverPage"/>
              <w:spacing w:after="0"/>
              <w:jc w:val="right"/>
              <w:rPr>
                <w:noProof/>
              </w:rPr>
            </w:pPr>
            <w:r w:rsidRPr="00583BF1">
              <w:rPr>
                <w:b/>
                <w:i/>
                <w:noProof/>
              </w:rPr>
              <w:t>Date:</w:t>
            </w:r>
          </w:p>
        </w:tc>
        <w:tc>
          <w:tcPr>
            <w:tcW w:w="2127" w:type="dxa"/>
            <w:tcBorders>
              <w:right w:val="single" w:sz="4" w:space="0" w:color="auto"/>
            </w:tcBorders>
            <w:shd w:val="pct30" w:color="FFFF00" w:fill="auto"/>
          </w:tcPr>
          <w:p w14:paraId="0B5B1F42" w14:textId="12BB4CA6" w:rsidR="001E41F3" w:rsidRPr="00583BF1" w:rsidRDefault="008E3E93">
            <w:pPr>
              <w:pStyle w:val="CRCoverPage"/>
              <w:spacing w:after="0"/>
              <w:ind w:left="100"/>
              <w:rPr>
                <w:noProof/>
              </w:rPr>
            </w:pPr>
            <w:r w:rsidRPr="007A2E9F">
              <w:fldChar w:fldCharType="begin"/>
            </w:r>
            <w:r w:rsidRPr="00583BF1">
              <w:rPr>
                <w:noProof/>
                <w:highlight w:val="yellow"/>
              </w:rPr>
              <w:instrText xml:space="preserve"> DOCPROPERTY  ResDate  \* MERGEFORMAT </w:instrText>
            </w:r>
            <w:r w:rsidRPr="007A2E9F">
              <w:fldChar w:fldCharType="separate"/>
            </w:r>
            <w:r w:rsidR="002E5590">
              <w:rPr>
                <w:noProof/>
              </w:rPr>
              <w:t>2026-0</w:t>
            </w:r>
            <w:r w:rsidR="00C85FC4">
              <w:rPr>
                <w:noProof/>
              </w:rPr>
              <w:t>2</w:t>
            </w:r>
            <w:r w:rsidR="002E5590">
              <w:rPr>
                <w:noProof/>
              </w:rPr>
              <w:t>-</w:t>
            </w:r>
            <w:r w:rsidRPr="007A2E9F">
              <w:fldChar w:fldCharType="end"/>
            </w:r>
            <w:r w:rsidR="00C85FC4">
              <w:t>1</w:t>
            </w:r>
            <w:r w:rsidR="00550FBE">
              <w:t>2</w:t>
            </w:r>
          </w:p>
        </w:tc>
      </w:tr>
      <w:tr w:rsidR="001E41F3" w:rsidRPr="00583BF1" w14:paraId="2C03DB06" w14:textId="77777777" w:rsidTr="007A2E9F">
        <w:tc>
          <w:tcPr>
            <w:tcW w:w="1843" w:type="dxa"/>
            <w:tcBorders>
              <w:left w:val="single" w:sz="4" w:space="0" w:color="auto"/>
            </w:tcBorders>
          </w:tcPr>
          <w:p w14:paraId="1DFA8803" w14:textId="77777777" w:rsidR="001E41F3" w:rsidRPr="00583BF1" w:rsidRDefault="001E41F3">
            <w:pPr>
              <w:pStyle w:val="CRCoverPage"/>
              <w:spacing w:after="0"/>
              <w:rPr>
                <w:b/>
                <w:i/>
                <w:noProof/>
                <w:sz w:val="8"/>
                <w:szCs w:val="8"/>
              </w:rPr>
            </w:pPr>
          </w:p>
        </w:tc>
        <w:tc>
          <w:tcPr>
            <w:tcW w:w="1986" w:type="dxa"/>
            <w:gridSpan w:val="4"/>
          </w:tcPr>
          <w:p w14:paraId="2F40ADD0" w14:textId="77777777" w:rsidR="001E41F3" w:rsidRPr="00583BF1" w:rsidRDefault="001E41F3">
            <w:pPr>
              <w:pStyle w:val="CRCoverPage"/>
              <w:spacing w:after="0"/>
              <w:rPr>
                <w:noProof/>
                <w:sz w:val="8"/>
                <w:szCs w:val="8"/>
              </w:rPr>
            </w:pPr>
          </w:p>
        </w:tc>
        <w:tc>
          <w:tcPr>
            <w:tcW w:w="2267" w:type="dxa"/>
            <w:gridSpan w:val="2"/>
          </w:tcPr>
          <w:p w14:paraId="5F58CC6B" w14:textId="77777777" w:rsidR="001E41F3" w:rsidRPr="00583BF1" w:rsidRDefault="001E41F3">
            <w:pPr>
              <w:pStyle w:val="CRCoverPage"/>
              <w:spacing w:after="0"/>
              <w:rPr>
                <w:noProof/>
                <w:sz w:val="8"/>
                <w:szCs w:val="8"/>
              </w:rPr>
            </w:pPr>
          </w:p>
        </w:tc>
        <w:tc>
          <w:tcPr>
            <w:tcW w:w="1417" w:type="dxa"/>
            <w:gridSpan w:val="3"/>
          </w:tcPr>
          <w:p w14:paraId="6CA70620" w14:textId="77777777" w:rsidR="001E41F3" w:rsidRPr="00583BF1"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583BF1" w:rsidRDefault="001E41F3">
            <w:pPr>
              <w:pStyle w:val="CRCoverPage"/>
              <w:spacing w:after="0"/>
              <w:rPr>
                <w:noProof/>
                <w:sz w:val="8"/>
                <w:szCs w:val="8"/>
              </w:rPr>
            </w:pPr>
          </w:p>
        </w:tc>
      </w:tr>
      <w:tr w:rsidR="009F1589" w:rsidRPr="00583BF1" w14:paraId="284502F9" w14:textId="77777777" w:rsidTr="007E2E40">
        <w:trPr>
          <w:cantSplit/>
        </w:trPr>
        <w:tc>
          <w:tcPr>
            <w:tcW w:w="1843" w:type="dxa"/>
            <w:tcBorders>
              <w:left w:val="single" w:sz="4" w:space="0" w:color="auto"/>
            </w:tcBorders>
          </w:tcPr>
          <w:p w14:paraId="2AF6491A" w14:textId="77777777" w:rsidR="001E41F3" w:rsidRPr="00583BF1" w:rsidRDefault="001E41F3">
            <w:pPr>
              <w:pStyle w:val="CRCoverPage"/>
              <w:tabs>
                <w:tab w:val="right" w:pos="1759"/>
              </w:tabs>
              <w:spacing w:after="0"/>
              <w:rPr>
                <w:b/>
                <w:i/>
                <w:noProof/>
              </w:rPr>
            </w:pPr>
            <w:r w:rsidRPr="00583BF1">
              <w:rPr>
                <w:b/>
                <w:i/>
                <w:noProof/>
              </w:rPr>
              <w:t>Category:</w:t>
            </w:r>
          </w:p>
        </w:tc>
        <w:tc>
          <w:tcPr>
            <w:tcW w:w="851" w:type="dxa"/>
            <w:shd w:val="pct30" w:color="FFFF00" w:fill="auto"/>
          </w:tcPr>
          <w:p w14:paraId="455F2EB4" w14:textId="656CA0B5" w:rsidR="001E41F3" w:rsidRPr="00583BF1" w:rsidRDefault="008E3E93" w:rsidP="00D24991">
            <w:pPr>
              <w:pStyle w:val="CRCoverPage"/>
              <w:spacing w:after="0"/>
              <w:ind w:left="100" w:right="-609"/>
              <w:rPr>
                <w:b/>
                <w:noProof/>
              </w:rPr>
            </w:pPr>
            <w:r w:rsidRPr="00583BF1">
              <w:fldChar w:fldCharType="begin"/>
            </w:r>
            <w:r w:rsidRPr="00583BF1">
              <w:rPr>
                <w:b/>
                <w:noProof/>
              </w:rPr>
              <w:instrText xml:space="preserve"> DOCPROPERTY  Cat  \* MERGEFORMAT </w:instrText>
            </w:r>
            <w:r w:rsidRPr="00583BF1">
              <w:rPr>
                <w:b/>
                <w:noProof/>
              </w:rPr>
              <w:fldChar w:fldCharType="separate"/>
            </w:r>
            <w:r w:rsidR="00D24991">
              <w:rPr>
                <w:b/>
                <w:noProof/>
              </w:rPr>
              <w:t>F</w:t>
            </w:r>
            <w:r w:rsidRPr="00583BF1">
              <w:rPr>
                <w:b/>
                <w:noProof/>
              </w:rPr>
              <w:fldChar w:fldCharType="end"/>
            </w:r>
          </w:p>
        </w:tc>
        <w:tc>
          <w:tcPr>
            <w:tcW w:w="3402" w:type="dxa"/>
            <w:gridSpan w:val="5"/>
            <w:tcBorders>
              <w:left w:val="nil"/>
            </w:tcBorders>
          </w:tcPr>
          <w:p w14:paraId="6F8F9B6F" w14:textId="77777777" w:rsidR="001E41F3" w:rsidRPr="00583BF1" w:rsidRDefault="001E41F3">
            <w:pPr>
              <w:pStyle w:val="CRCoverPage"/>
              <w:spacing w:after="0"/>
              <w:rPr>
                <w:noProof/>
              </w:rPr>
            </w:pPr>
          </w:p>
        </w:tc>
        <w:tc>
          <w:tcPr>
            <w:tcW w:w="1417" w:type="dxa"/>
            <w:gridSpan w:val="3"/>
            <w:tcBorders>
              <w:left w:val="nil"/>
            </w:tcBorders>
          </w:tcPr>
          <w:p w14:paraId="734AEEAD" w14:textId="77777777" w:rsidR="001E41F3" w:rsidRPr="00583BF1" w:rsidRDefault="001E41F3">
            <w:pPr>
              <w:pStyle w:val="CRCoverPage"/>
              <w:spacing w:after="0"/>
              <w:jc w:val="right"/>
              <w:rPr>
                <w:b/>
                <w:i/>
                <w:noProof/>
              </w:rPr>
            </w:pPr>
            <w:r w:rsidRPr="00583BF1">
              <w:rPr>
                <w:b/>
                <w:i/>
                <w:noProof/>
              </w:rPr>
              <w:t>Release:</w:t>
            </w:r>
          </w:p>
        </w:tc>
        <w:tc>
          <w:tcPr>
            <w:tcW w:w="2127" w:type="dxa"/>
            <w:tcBorders>
              <w:right w:val="single" w:sz="4" w:space="0" w:color="auto"/>
            </w:tcBorders>
            <w:shd w:val="pct30" w:color="FFFF00" w:fill="auto"/>
          </w:tcPr>
          <w:p w14:paraId="1CB35EB5" w14:textId="210AB437" w:rsidR="001E41F3" w:rsidRPr="00583BF1" w:rsidRDefault="008E3E93">
            <w:pPr>
              <w:pStyle w:val="CRCoverPage"/>
              <w:spacing w:after="0"/>
              <w:ind w:left="100"/>
              <w:rPr>
                <w:noProof/>
              </w:rPr>
            </w:pPr>
            <w:r w:rsidRPr="00583BF1">
              <w:rPr>
                <w:noProof/>
              </w:rPr>
              <w:fldChar w:fldCharType="begin"/>
            </w:r>
            <w:r w:rsidRPr="00583BF1">
              <w:rPr>
                <w:noProof/>
              </w:rPr>
              <w:instrText xml:space="preserve"> DOCPROPERTY  Release  \* MERGEFORMAT </w:instrText>
            </w:r>
            <w:r w:rsidRPr="00583BF1">
              <w:rPr>
                <w:noProof/>
              </w:rPr>
              <w:fldChar w:fldCharType="separate"/>
            </w:r>
            <w:r w:rsidR="005B3062" w:rsidRPr="00583BF1">
              <w:rPr>
                <w:noProof/>
              </w:rPr>
              <w:t>Rel</w:t>
            </w:r>
            <w:r w:rsidR="00D24991">
              <w:rPr>
                <w:noProof/>
              </w:rPr>
              <w:t>-20</w:t>
            </w:r>
            <w:r w:rsidRPr="00583BF1">
              <w:rPr>
                <w:noProof/>
              </w:rPr>
              <w:fldChar w:fldCharType="end"/>
            </w:r>
          </w:p>
        </w:tc>
      </w:tr>
      <w:tr w:rsidR="007E2E40" w:rsidRPr="00583BF1" w14:paraId="2D36AFDB" w14:textId="77777777" w:rsidTr="007A2E9F">
        <w:tc>
          <w:tcPr>
            <w:tcW w:w="1843" w:type="dxa"/>
            <w:tcBorders>
              <w:left w:val="single" w:sz="4" w:space="0" w:color="auto"/>
              <w:bottom w:val="single" w:sz="4" w:space="0" w:color="auto"/>
            </w:tcBorders>
          </w:tcPr>
          <w:p w14:paraId="16A8808E" w14:textId="77777777" w:rsidR="007E2E40" w:rsidRPr="00583BF1" w:rsidRDefault="007E2E40" w:rsidP="004A0494">
            <w:pPr>
              <w:pStyle w:val="CRCoverPage"/>
              <w:spacing w:after="0"/>
              <w:rPr>
                <w:b/>
                <w:i/>
                <w:noProof/>
              </w:rPr>
            </w:pPr>
          </w:p>
        </w:tc>
        <w:tc>
          <w:tcPr>
            <w:tcW w:w="4677" w:type="dxa"/>
            <w:gridSpan w:val="8"/>
            <w:tcBorders>
              <w:bottom w:val="single" w:sz="4" w:space="0" w:color="auto"/>
            </w:tcBorders>
          </w:tcPr>
          <w:p w14:paraId="59587404" w14:textId="77777777" w:rsidR="007E2E40" w:rsidRPr="00583BF1" w:rsidRDefault="007E2E40" w:rsidP="004A0494">
            <w:pPr>
              <w:pStyle w:val="CRCoverPage"/>
              <w:spacing w:after="0"/>
              <w:ind w:left="383" w:hanging="383"/>
              <w:rPr>
                <w:i/>
                <w:noProof/>
                <w:sz w:val="18"/>
              </w:rPr>
            </w:pPr>
            <w:r w:rsidRPr="00583BF1">
              <w:rPr>
                <w:i/>
                <w:noProof/>
                <w:sz w:val="18"/>
              </w:rPr>
              <w:t xml:space="preserve">Use </w:t>
            </w:r>
            <w:r w:rsidRPr="00583BF1">
              <w:rPr>
                <w:i/>
                <w:noProof/>
                <w:sz w:val="18"/>
                <w:u w:val="single"/>
              </w:rPr>
              <w:t>one</w:t>
            </w:r>
            <w:r w:rsidRPr="00583BF1">
              <w:rPr>
                <w:i/>
                <w:noProof/>
                <w:sz w:val="18"/>
              </w:rPr>
              <w:t xml:space="preserve"> of the following categories:</w:t>
            </w:r>
            <w:r w:rsidRPr="00583BF1">
              <w:rPr>
                <w:b/>
                <w:i/>
                <w:noProof/>
                <w:sz w:val="18"/>
              </w:rPr>
              <w:br/>
              <w:t>F</w:t>
            </w:r>
            <w:r w:rsidRPr="00583BF1">
              <w:rPr>
                <w:i/>
                <w:noProof/>
                <w:sz w:val="18"/>
              </w:rPr>
              <w:t xml:space="preserve">  (correction)</w:t>
            </w:r>
            <w:r w:rsidRPr="00583BF1">
              <w:rPr>
                <w:i/>
                <w:noProof/>
                <w:sz w:val="18"/>
              </w:rPr>
              <w:br/>
            </w:r>
            <w:r w:rsidRPr="00583BF1">
              <w:rPr>
                <w:b/>
                <w:i/>
                <w:noProof/>
                <w:sz w:val="18"/>
              </w:rPr>
              <w:t>A</w:t>
            </w:r>
            <w:r w:rsidRPr="00583BF1">
              <w:rPr>
                <w:i/>
                <w:noProof/>
                <w:sz w:val="18"/>
              </w:rPr>
              <w:t xml:space="preserve">  (mirror corresponding to a change in an earlier </w:t>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t>release)</w:t>
            </w:r>
            <w:r w:rsidRPr="00583BF1">
              <w:rPr>
                <w:i/>
                <w:noProof/>
                <w:sz w:val="18"/>
              </w:rPr>
              <w:br/>
            </w:r>
            <w:r w:rsidRPr="00583BF1">
              <w:rPr>
                <w:b/>
                <w:i/>
                <w:noProof/>
                <w:sz w:val="18"/>
              </w:rPr>
              <w:t>B</w:t>
            </w:r>
            <w:r w:rsidRPr="00583BF1">
              <w:rPr>
                <w:i/>
                <w:noProof/>
                <w:sz w:val="18"/>
              </w:rPr>
              <w:t xml:space="preserve">  (addition of feature), </w:t>
            </w:r>
            <w:r w:rsidRPr="00583BF1">
              <w:rPr>
                <w:i/>
                <w:noProof/>
                <w:sz w:val="18"/>
              </w:rPr>
              <w:br/>
            </w:r>
            <w:r w:rsidRPr="00583BF1">
              <w:rPr>
                <w:b/>
                <w:i/>
                <w:noProof/>
                <w:sz w:val="18"/>
              </w:rPr>
              <w:t>C</w:t>
            </w:r>
            <w:r w:rsidRPr="00583BF1">
              <w:rPr>
                <w:i/>
                <w:noProof/>
                <w:sz w:val="18"/>
              </w:rPr>
              <w:t xml:space="preserve">  (functional modification of feature)</w:t>
            </w:r>
            <w:r w:rsidRPr="00583BF1">
              <w:rPr>
                <w:i/>
                <w:noProof/>
                <w:sz w:val="18"/>
              </w:rPr>
              <w:br/>
            </w:r>
            <w:r w:rsidRPr="00583BF1">
              <w:rPr>
                <w:b/>
                <w:i/>
                <w:noProof/>
                <w:sz w:val="18"/>
              </w:rPr>
              <w:t>D</w:t>
            </w:r>
            <w:r w:rsidRPr="00583BF1">
              <w:rPr>
                <w:i/>
                <w:noProof/>
                <w:sz w:val="18"/>
              </w:rPr>
              <w:t xml:space="preserve">  (editorial modification)</w:t>
            </w:r>
          </w:p>
          <w:p w14:paraId="3167B2A4" w14:textId="2376F523" w:rsidR="007E2E40" w:rsidRPr="00583BF1" w:rsidRDefault="007E2E40" w:rsidP="004A0494">
            <w:pPr>
              <w:pStyle w:val="CRCoverPage"/>
              <w:rPr>
                <w:noProof/>
              </w:rPr>
            </w:pPr>
            <w:r w:rsidRPr="00583BF1">
              <w:rPr>
                <w:noProof/>
                <w:sz w:val="18"/>
              </w:rPr>
              <w:t>Detailed explanations of the above categories can</w:t>
            </w:r>
            <w:r w:rsidRPr="00583BF1">
              <w:rPr>
                <w:noProof/>
                <w:sz w:val="18"/>
              </w:rPr>
              <w:br/>
              <w:t xml:space="preserve">be found in 3GPP </w:t>
            </w:r>
            <w:hyperlink r:id="rId13" w:history="1">
              <w:r w:rsidRPr="00583BF1">
                <w:rPr>
                  <w:rStyle w:val="Lienhypertexte"/>
                  <w:noProof/>
                  <w:sz w:val="18"/>
                </w:rPr>
                <w:t>TR 21.900</w:t>
              </w:r>
            </w:hyperlink>
            <w:r w:rsidRPr="00583BF1">
              <w:rPr>
                <w:noProof/>
                <w:sz w:val="18"/>
              </w:rPr>
              <w:t>.</w:t>
            </w:r>
          </w:p>
        </w:tc>
        <w:tc>
          <w:tcPr>
            <w:tcW w:w="3120" w:type="dxa"/>
            <w:gridSpan w:val="2"/>
            <w:tcBorders>
              <w:bottom w:val="single" w:sz="4" w:space="0" w:color="auto"/>
              <w:right w:val="single" w:sz="4" w:space="0" w:color="auto"/>
            </w:tcBorders>
          </w:tcPr>
          <w:p w14:paraId="723D1AB6" w14:textId="1EB94FEE" w:rsidR="007E2E40" w:rsidRPr="00583BF1" w:rsidRDefault="007E2E40" w:rsidP="004A0494">
            <w:pPr>
              <w:pStyle w:val="CRCoverPage"/>
              <w:tabs>
                <w:tab w:val="left" w:pos="950"/>
              </w:tabs>
              <w:spacing w:after="0"/>
              <w:ind w:left="241" w:hanging="241"/>
              <w:rPr>
                <w:i/>
                <w:noProof/>
                <w:sz w:val="18"/>
              </w:rPr>
            </w:pPr>
            <w:r w:rsidRPr="00583BF1">
              <w:rPr>
                <w:i/>
                <w:noProof/>
                <w:sz w:val="18"/>
              </w:rPr>
              <w:t xml:space="preserve">Use </w:t>
            </w:r>
            <w:r w:rsidRPr="00583BF1">
              <w:rPr>
                <w:i/>
                <w:noProof/>
                <w:sz w:val="18"/>
                <w:u w:val="single"/>
              </w:rPr>
              <w:t>one</w:t>
            </w:r>
            <w:r w:rsidRPr="00583BF1">
              <w:rPr>
                <w:i/>
                <w:noProof/>
                <w:sz w:val="18"/>
              </w:rPr>
              <w:t xml:space="preserve"> of the following releases:</w:t>
            </w:r>
            <w:r w:rsidRPr="00583BF1">
              <w:rPr>
                <w:i/>
                <w:noProof/>
                <w:sz w:val="18"/>
              </w:rPr>
              <w:br/>
              <w:t>Rel-8</w:t>
            </w:r>
            <w:r w:rsidRPr="00583BF1">
              <w:rPr>
                <w:i/>
                <w:noProof/>
                <w:sz w:val="18"/>
              </w:rPr>
              <w:tab/>
              <w:t>(Release 8)</w:t>
            </w:r>
            <w:r w:rsidRPr="00583BF1">
              <w:rPr>
                <w:i/>
                <w:noProof/>
                <w:sz w:val="18"/>
              </w:rPr>
              <w:br/>
              <w:t>Rel-9</w:t>
            </w:r>
            <w:r w:rsidRPr="00583BF1">
              <w:rPr>
                <w:i/>
                <w:noProof/>
                <w:sz w:val="18"/>
              </w:rPr>
              <w:tab/>
              <w:t>(Release 9)</w:t>
            </w:r>
            <w:r w:rsidRPr="00583BF1">
              <w:rPr>
                <w:i/>
                <w:noProof/>
                <w:sz w:val="18"/>
              </w:rPr>
              <w:br/>
              <w:t>Rel-10</w:t>
            </w:r>
            <w:r w:rsidRPr="00583BF1">
              <w:rPr>
                <w:i/>
                <w:noProof/>
                <w:sz w:val="18"/>
              </w:rPr>
              <w:tab/>
              <w:t>(Release 10)</w:t>
            </w:r>
            <w:r w:rsidRPr="00583BF1">
              <w:rPr>
                <w:i/>
                <w:noProof/>
                <w:sz w:val="18"/>
              </w:rPr>
              <w:br/>
              <w:t>Rel-11</w:t>
            </w:r>
            <w:r w:rsidRPr="00583BF1">
              <w:rPr>
                <w:i/>
                <w:noProof/>
                <w:sz w:val="18"/>
              </w:rPr>
              <w:tab/>
              <w:t>(Release 11)</w:t>
            </w:r>
            <w:r w:rsidRPr="00583BF1">
              <w:rPr>
                <w:i/>
                <w:noProof/>
                <w:sz w:val="18"/>
              </w:rPr>
              <w:br/>
              <w:t>…</w:t>
            </w:r>
            <w:r w:rsidRPr="00583BF1">
              <w:rPr>
                <w:i/>
                <w:noProof/>
                <w:sz w:val="18"/>
              </w:rPr>
              <w:br/>
              <w:t>Rel-</w:t>
            </w:r>
            <w:r w:rsidR="002E472E">
              <w:rPr>
                <w:i/>
                <w:noProof/>
                <w:sz w:val="18"/>
              </w:rPr>
              <w:t>18</w:t>
            </w:r>
            <w:r w:rsidRPr="00583BF1">
              <w:rPr>
                <w:i/>
                <w:noProof/>
                <w:sz w:val="18"/>
              </w:rPr>
              <w:tab/>
              <w:t xml:space="preserve">(Release </w:t>
            </w:r>
            <w:r w:rsidR="002E472E">
              <w:rPr>
                <w:i/>
                <w:noProof/>
                <w:sz w:val="18"/>
              </w:rPr>
              <w:t>18</w:t>
            </w:r>
            <w:r w:rsidRPr="00583BF1">
              <w:rPr>
                <w:i/>
                <w:noProof/>
                <w:sz w:val="18"/>
              </w:rPr>
              <w:t>)</w:t>
            </w:r>
            <w:r w:rsidRPr="00583BF1">
              <w:rPr>
                <w:i/>
                <w:noProof/>
                <w:sz w:val="18"/>
              </w:rPr>
              <w:br/>
              <w:t>Rel-</w:t>
            </w:r>
            <w:r w:rsidR="00C870F6">
              <w:rPr>
                <w:i/>
                <w:noProof/>
                <w:sz w:val="18"/>
              </w:rPr>
              <w:t>19</w:t>
            </w:r>
            <w:r w:rsidRPr="00583BF1">
              <w:rPr>
                <w:i/>
                <w:noProof/>
                <w:sz w:val="18"/>
              </w:rPr>
              <w:tab/>
              <w:t xml:space="preserve">(Release </w:t>
            </w:r>
            <w:r w:rsidR="00653DE4">
              <w:rPr>
                <w:i/>
                <w:noProof/>
                <w:sz w:val="18"/>
              </w:rPr>
              <w:t>19)</w:t>
            </w:r>
            <w:r w:rsidR="00D9124E">
              <w:rPr>
                <w:i/>
                <w:noProof/>
                <w:sz w:val="18"/>
              </w:rPr>
              <w:t xml:space="preserve"> </w:t>
            </w:r>
            <w:r w:rsidRPr="00583BF1">
              <w:rPr>
                <w:i/>
                <w:noProof/>
                <w:sz w:val="18"/>
              </w:rPr>
              <w:br/>
              <w:t>Rel-</w:t>
            </w:r>
            <w:r w:rsidR="00D34878">
              <w:rPr>
                <w:i/>
                <w:noProof/>
                <w:sz w:val="18"/>
              </w:rPr>
              <w:t>20</w:t>
            </w:r>
            <w:r w:rsidRPr="00583BF1">
              <w:rPr>
                <w:i/>
                <w:noProof/>
                <w:sz w:val="18"/>
              </w:rPr>
              <w:tab/>
              <w:t xml:space="preserve">(Release </w:t>
            </w:r>
            <w:r w:rsidR="00D34878">
              <w:rPr>
                <w:i/>
                <w:noProof/>
                <w:sz w:val="18"/>
              </w:rPr>
              <w:t xml:space="preserve">20) </w:t>
            </w:r>
            <w:r w:rsidRPr="00583BF1">
              <w:rPr>
                <w:i/>
                <w:noProof/>
                <w:sz w:val="18"/>
              </w:rPr>
              <w:br/>
              <w:t>Rel-</w:t>
            </w:r>
            <w:r w:rsidR="00D9124E">
              <w:rPr>
                <w:i/>
                <w:noProof/>
                <w:sz w:val="18"/>
              </w:rPr>
              <w:t>2</w:t>
            </w:r>
            <w:r w:rsidR="00D34878">
              <w:rPr>
                <w:i/>
                <w:noProof/>
                <w:sz w:val="18"/>
              </w:rPr>
              <w:t>1</w:t>
            </w:r>
            <w:r w:rsidRPr="00583BF1">
              <w:rPr>
                <w:i/>
                <w:noProof/>
                <w:sz w:val="18"/>
              </w:rPr>
              <w:tab/>
              <w:t xml:space="preserve">(Release </w:t>
            </w:r>
            <w:r w:rsidR="00D9124E">
              <w:rPr>
                <w:i/>
                <w:noProof/>
                <w:sz w:val="18"/>
              </w:rPr>
              <w:t>2</w:t>
            </w:r>
            <w:r w:rsidR="00D34878">
              <w:rPr>
                <w:i/>
                <w:noProof/>
                <w:sz w:val="18"/>
              </w:rPr>
              <w:t>1</w:t>
            </w:r>
            <w:r w:rsidRPr="00583BF1">
              <w:rPr>
                <w:i/>
                <w:noProof/>
                <w:sz w:val="18"/>
              </w:rPr>
              <w:t>)</w:t>
            </w:r>
          </w:p>
        </w:tc>
      </w:tr>
      <w:tr w:rsidR="001E41F3" w:rsidRPr="00583BF1" w14:paraId="48F8EA4E" w14:textId="77777777" w:rsidTr="007A2E9F">
        <w:tc>
          <w:tcPr>
            <w:tcW w:w="1843" w:type="dxa"/>
          </w:tcPr>
          <w:p w14:paraId="16D29D55" w14:textId="77777777" w:rsidR="001E41F3" w:rsidRPr="00583BF1" w:rsidRDefault="001E41F3">
            <w:pPr>
              <w:pStyle w:val="CRCoverPage"/>
              <w:spacing w:after="0"/>
              <w:rPr>
                <w:b/>
                <w:i/>
                <w:noProof/>
                <w:sz w:val="8"/>
                <w:szCs w:val="8"/>
              </w:rPr>
            </w:pPr>
          </w:p>
        </w:tc>
        <w:tc>
          <w:tcPr>
            <w:tcW w:w="7797" w:type="dxa"/>
            <w:gridSpan w:val="10"/>
          </w:tcPr>
          <w:p w14:paraId="28EA8B90" w14:textId="77777777" w:rsidR="001E41F3" w:rsidRPr="00583BF1" w:rsidRDefault="001E41F3">
            <w:pPr>
              <w:pStyle w:val="CRCoverPage"/>
              <w:spacing w:after="0"/>
              <w:rPr>
                <w:noProof/>
                <w:sz w:val="8"/>
                <w:szCs w:val="8"/>
              </w:rPr>
            </w:pPr>
          </w:p>
        </w:tc>
      </w:tr>
      <w:tr w:rsidR="001E41F3" w:rsidRPr="00583BF1" w14:paraId="0A216DA9" w14:textId="77777777" w:rsidTr="007A2E9F">
        <w:tc>
          <w:tcPr>
            <w:tcW w:w="2694" w:type="dxa"/>
            <w:gridSpan w:val="2"/>
            <w:tcBorders>
              <w:top w:val="single" w:sz="4" w:space="0" w:color="auto"/>
              <w:left w:val="single" w:sz="4" w:space="0" w:color="auto"/>
            </w:tcBorders>
          </w:tcPr>
          <w:p w14:paraId="104187C2" w14:textId="77777777" w:rsidR="001E41F3" w:rsidRPr="00583BF1" w:rsidRDefault="001E41F3">
            <w:pPr>
              <w:pStyle w:val="CRCoverPage"/>
              <w:tabs>
                <w:tab w:val="right" w:pos="2184"/>
              </w:tabs>
              <w:spacing w:after="0"/>
              <w:rPr>
                <w:b/>
                <w:i/>
                <w:noProof/>
              </w:rPr>
            </w:pPr>
            <w:r w:rsidRPr="00583BF1">
              <w:rPr>
                <w:b/>
                <w:i/>
                <w:noProof/>
              </w:rPr>
              <w:t>Reason for change:</w:t>
            </w:r>
          </w:p>
        </w:tc>
        <w:tc>
          <w:tcPr>
            <w:tcW w:w="6946" w:type="dxa"/>
            <w:gridSpan w:val="9"/>
            <w:tcBorders>
              <w:top w:val="single" w:sz="4" w:space="0" w:color="auto"/>
              <w:right w:val="single" w:sz="4" w:space="0" w:color="auto"/>
            </w:tcBorders>
            <w:shd w:val="pct30" w:color="FFFF00" w:fill="auto"/>
          </w:tcPr>
          <w:p w14:paraId="07FF0E03" w14:textId="3E95F72E" w:rsidR="00E30CB9" w:rsidRPr="00583BF1" w:rsidRDefault="00E30CB9" w:rsidP="0034251E">
            <w:pPr>
              <w:pStyle w:val="CRCoverPage"/>
              <w:spacing w:before="40" w:after="0"/>
              <w:rPr>
                <w:noProof/>
              </w:rPr>
            </w:pPr>
            <w:r w:rsidRPr="00583BF1">
              <w:rPr>
                <w:noProof/>
              </w:rPr>
              <w:t xml:space="preserve">Correction </w:t>
            </w:r>
            <w:r w:rsidR="007B2865" w:rsidRPr="00583BF1">
              <w:rPr>
                <w:noProof/>
              </w:rPr>
              <w:t>in procedures in 7.6.3</w:t>
            </w:r>
            <w:r w:rsidR="006E10EF" w:rsidRPr="00583BF1">
              <w:rPr>
                <w:noProof/>
              </w:rPr>
              <w:t>.</w:t>
            </w:r>
            <w:r w:rsidR="007B2865" w:rsidRPr="00583BF1">
              <w:rPr>
                <w:noProof/>
              </w:rPr>
              <w:t xml:space="preserve">1 and 7.6.3.2 </w:t>
            </w:r>
            <w:r w:rsidR="006E10EF" w:rsidRPr="00583BF1">
              <w:rPr>
                <w:noProof/>
              </w:rPr>
              <w:t>to be compatible with TS 23.501 and 29.566.</w:t>
            </w:r>
          </w:p>
          <w:p w14:paraId="3D01D3A6" w14:textId="08924F13" w:rsidR="00E12462" w:rsidRPr="00583BF1" w:rsidRDefault="0060686C" w:rsidP="007A2E9F">
            <w:pPr>
              <w:pStyle w:val="CRCoverPage"/>
              <w:spacing w:after="0"/>
              <w:rPr>
                <w:noProof/>
              </w:rPr>
            </w:pPr>
            <w:r w:rsidRPr="00583BF1">
              <w:rPr>
                <w:noProof/>
              </w:rPr>
              <w:t>Formating according to new principles for documenting</w:t>
            </w:r>
            <w:r w:rsidR="00827C5F" w:rsidRPr="00583BF1">
              <w:rPr>
                <w:noProof/>
              </w:rPr>
              <w:t xml:space="preserve"> Candidate Solutions</w:t>
            </w:r>
          </w:p>
        </w:tc>
      </w:tr>
      <w:tr w:rsidR="001E41F3" w:rsidRPr="00583BF1" w14:paraId="11005B30" w14:textId="77777777" w:rsidTr="007A2E9F">
        <w:tc>
          <w:tcPr>
            <w:tcW w:w="2694" w:type="dxa"/>
            <w:gridSpan w:val="2"/>
            <w:tcBorders>
              <w:left w:val="single" w:sz="4" w:space="0" w:color="auto"/>
            </w:tcBorders>
          </w:tcPr>
          <w:p w14:paraId="3F78A484" w14:textId="77777777" w:rsidR="001E41F3" w:rsidRPr="00583BF1"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583BF1" w:rsidRDefault="001E41F3">
            <w:pPr>
              <w:pStyle w:val="CRCoverPage"/>
              <w:spacing w:after="0"/>
              <w:rPr>
                <w:noProof/>
                <w:sz w:val="8"/>
                <w:szCs w:val="8"/>
              </w:rPr>
            </w:pPr>
          </w:p>
        </w:tc>
      </w:tr>
      <w:tr w:rsidR="001E41F3" w:rsidRPr="00583BF1" w14:paraId="06C5EEA8" w14:textId="77777777" w:rsidTr="007A2E9F">
        <w:tc>
          <w:tcPr>
            <w:tcW w:w="2694" w:type="dxa"/>
            <w:gridSpan w:val="2"/>
            <w:tcBorders>
              <w:left w:val="single" w:sz="4" w:space="0" w:color="auto"/>
            </w:tcBorders>
          </w:tcPr>
          <w:p w14:paraId="55B6FF87" w14:textId="77777777" w:rsidR="001E41F3" w:rsidRPr="00583BF1" w:rsidRDefault="001E41F3" w:rsidP="00F76A47">
            <w:pPr>
              <w:pStyle w:val="CRCoverPage"/>
              <w:tabs>
                <w:tab w:val="right" w:pos="2184"/>
              </w:tabs>
              <w:spacing w:after="0"/>
              <w:rPr>
                <w:b/>
                <w:i/>
                <w:noProof/>
              </w:rPr>
            </w:pPr>
            <w:r w:rsidRPr="00583BF1">
              <w:rPr>
                <w:b/>
                <w:i/>
                <w:noProof/>
              </w:rPr>
              <w:t>Summary of change</w:t>
            </w:r>
            <w:r w:rsidR="0051580D" w:rsidRPr="00583BF1">
              <w:rPr>
                <w:b/>
                <w:i/>
                <w:noProof/>
              </w:rPr>
              <w:t>:</w:t>
            </w:r>
          </w:p>
        </w:tc>
        <w:tc>
          <w:tcPr>
            <w:tcW w:w="6946" w:type="dxa"/>
            <w:gridSpan w:val="9"/>
            <w:tcBorders>
              <w:right w:val="single" w:sz="4" w:space="0" w:color="auto"/>
            </w:tcBorders>
            <w:shd w:val="pct30" w:color="FFFF00" w:fill="auto"/>
          </w:tcPr>
          <w:p w14:paraId="16FF8BDC" w14:textId="75CBF338" w:rsidR="00C24AD0" w:rsidRPr="00583BF1" w:rsidRDefault="00C24AD0" w:rsidP="00736B06">
            <w:pPr>
              <w:pStyle w:val="CRCoverPage"/>
              <w:spacing w:after="80"/>
              <w:rPr>
                <w:noProof/>
              </w:rPr>
            </w:pPr>
            <w:r w:rsidRPr="00583BF1">
              <w:rPr>
                <w:noProof/>
              </w:rPr>
              <w:t>References to 26.512 and 26.113 added.</w:t>
            </w:r>
          </w:p>
          <w:p w14:paraId="3F6B5F09" w14:textId="6502B7E6" w:rsidR="00E358CD" w:rsidRPr="00583BF1" w:rsidRDefault="00E358CD" w:rsidP="00736B06">
            <w:pPr>
              <w:pStyle w:val="CRCoverPage"/>
              <w:spacing w:after="80"/>
              <w:rPr>
                <w:noProof/>
              </w:rPr>
            </w:pPr>
            <w:r w:rsidRPr="00583BF1">
              <w:rPr>
                <w:noProof/>
              </w:rPr>
              <w:t xml:space="preserve">Updates to follow </w:t>
            </w:r>
            <w:r w:rsidR="00711570" w:rsidRPr="00583BF1">
              <w:rPr>
                <w:noProof/>
              </w:rPr>
              <w:t>principles for documenting Candidate Solutions</w:t>
            </w:r>
            <w:r w:rsidR="0071188B" w:rsidRPr="00583BF1">
              <w:rPr>
                <w:noProof/>
              </w:rPr>
              <w:t xml:space="preserve"> (new clauses 7.6.1B and 7.6.5).</w:t>
            </w:r>
          </w:p>
          <w:p w14:paraId="6875B5A2" w14:textId="6FF040F3" w:rsidR="00370F44" w:rsidRPr="00583BF1" w:rsidRDefault="00827C5F" w:rsidP="007A2E9F">
            <w:pPr>
              <w:pStyle w:val="CRCoverPage"/>
              <w:spacing w:after="0"/>
            </w:pPr>
            <w:r w:rsidRPr="00583BF1">
              <w:rPr>
                <w:noProof/>
              </w:rPr>
              <w:t>Updates of the procedures and related text in 7.6.3.1 and 7.6.3.2</w:t>
            </w:r>
          </w:p>
        </w:tc>
      </w:tr>
      <w:tr w:rsidR="001E41F3" w:rsidRPr="00583BF1" w14:paraId="1BD21F4A" w14:textId="77777777" w:rsidTr="007A2E9F">
        <w:tc>
          <w:tcPr>
            <w:tcW w:w="2694" w:type="dxa"/>
            <w:gridSpan w:val="2"/>
            <w:tcBorders>
              <w:left w:val="single" w:sz="4" w:space="0" w:color="auto"/>
            </w:tcBorders>
          </w:tcPr>
          <w:p w14:paraId="72615E99" w14:textId="77777777" w:rsidR="001E41F3" w:rsidRPr="00583BF1"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583BF1" w:rsidRDefault="001E41F3" w:rsidP="00F76A47">
            <w:pPr>
              <w:pStyle w:val="CRCoverPage"/>
              <w:spacing w:after="0"/>
              <w:rPr>
                <w:noProof/>
                <w:sz w:val="8"/>
                <w:szCs w:val="8"/>
              </w:rPr>
            </w:pPr>
          </w:p>
        </w:tc>
      </w:tr>
      <w:tr w:rsidR="009F1589" w:rsidRPr="00583BF1" w14:paraId="1D195DA9" w14:textId="77777777" w:rsidTr="007E2E40">
        <w:tc>
          <w:tcPr>
            <w:tcW w:w="2694" w:type="dxa"/>
            <w:gridSpan w:val="2"/>
            <w:tcBorders>
              <w:left w:val="single" w:sz="4" w:space="0" w:color="auto"/>
              <w:bottom w:val="single" w:sz="4" w:space="0" w:color="auto"/>
            </w:tcBorders>
          </w:tcPr>
          <w:p w14:paraId="670711C7" w14:textId="77777777" w:rsidR="001E41F3" w:rsidRPr="00583BF1" w:rsidRDefault="001E41F3">
            <w:pPr>
              <w:pStyle w:val="CRCoverPage"/>
              <w:tabs>
                <w:tab w:val="right" w:pos="2184"/>
              </w:tabs>
              <w:spacing w:after="0"/>
              <w:rPr>
                <w:b/>
                <w:i/>
                <w:noProof/>
              </w:rPr>
            </w:pPr>
            <w:r w:rsidRPr="00583BF1">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37AA5456" w:rsidR="00662AB3" w:rsidRPr="00583BF1" w:rsidRDefault="0071188B" w:rsidP="00411BFE">
            <w:pPr>
              <w:pStyle w:val="CRCoverPage"/>
              <w:spacing w:after="0"/>
              <w:rPr>
                <w:noProof/>
              </w:rPr>
            </w:pPr>
            <w:r w:rsidRPr="00583BF1">
              <w:rPr>
                <w:noProof/>
              </w:rPr>
              <w:t xml:space="preserve">Candidate solution not </w:t>
            </w:r>
            <w:r w:rsidR="0001604E" w:rsidRPr="00583BF1">
              <w:rPr>
                <w:noProof/>
              </w:rPr>
              <w:t xml:space="preserve">accurate and principles for documenting </w:t>
            </w:r>
            <w:r w:rsidR="00136A73" w:rsidRPr="00583BF1">
              <w:rPr>
                <w:noProof/>
              </w:rPr>
              <w:t xml:space="preserve">candidate </w:t>
            </w:r>
            <w:r w:rsidR="0001604E" w:rsidRPr="00583BF1">
              <w:rPr>
                <w:noProof/>
              </w:rPr>
              <w:t>solutions</w:t>
            </w:r>
            <w:r w:rsidR="00136A73" w:rsidRPr="00583BF1">
              <w:rPr>
                <w:noProof/>
              </w:rPr>
              <w:t xml:space="preserve"> not followed</w:t>
            </w:r>
            <w:r w:rsidR="005A3AB4" w:rsidRPr="00583BF1">
              <w:rPr>
                <w:noProof/>
              </w:rPr>
              <w:t>.</w:t>
            </w:r>
          </w:p>
        </w:tc>
      </w:tr>
      <w:tr w:rsidR="001E41F3" w:rsidRPr="00583BF1" w14:paraId="0CCC4ECF" w14:textId="77777777" w:rsidTr="007A2E9F">
        <w:tc>
          <w:tcPr>
            <w:tcW w:w="2694" w:type="dxa"/>
            <w:gridSpan w:val="2"/>
          </w:tcPr>
          <w:p w14:paraId="712ADA5C" w14:textId="6EF89B31" w:rsidR="001E41F3" w:rsidRPr="00583BF1" w:rsidRDefault="001E41F3">
            <w:pPr>
              <w:pStyle w:val="CRCoverPage"/>
              <w:spacing w:after="0"/>
              <w:rPr>
                <w:b/>
                <w:i/>
                <w:noProof/>
                <w:sz w:val="8"/>
                <w:szCs w:val="8"/>
              </w:rPr>
            </w:pPr>
          </w:p>
        </w:tc>
        <w:tc>
          <w:tcPr>
            <w:tcW w:w="6946" w:type="dxa"/>
            <w:gridSpan w:val="9"/>
          </w:tcPr>
          <w:p w14:paraId="1407DD95" w14:textId="77777777" w:rsidR="001E41F3" w:rsidRPr="00583BF1" w:rsidRDefault="001E41F3">
            <w:pPr>
              <w:pStyle w:val="CRCoverPage"/>
              <w:spacing w:after="0"/>
              <w:rPr>
                <w:noProof/>
                <w:sz w:val="8"/>
                <w:szCs w:val="8"/>
              </w:rPr>
            </w:pPr>
          </w:p>
        </w:tc>
      </w:tr>
      <w:tr w:rsidR="009F1589" w:rsidRPr="00583BF1" w14:paraId="19BD61C4" w14:textId="77777777" w:rsidTr="007E2E40">
        <w:tc>
          <w:tcPr>
            <w:tcW w:w="2694" w:type="dxa"/>
            <w:gridSpan w:val="2"/>
            <w:tcBorders>
              <w:top w:val="single" w:sz="4" w:space="0" w:color="auto"/>
              <w:left w:val="single" w:sz="4" w:space="0" w:color="auto"/>
            </w:tcBorders>
          </w:tcPr>
          <w:p w14:paraId="14F81F16" w14:textId="77777777" w:rsidR="001E41F3" w:rsidRPr="00583BF1" w:rsidRDefault="001E41F3">
            <w:pPr>
              <w:pStyle w:val="CRCoverPage"/>
              <w:tabs>
                <w:tab w:val="right" w:pos="2184"/>
              </w:tabs>
              <w:spacing w:after="0"/>
              <w:rPr>
                <w:b/>
                <w:i/>
                <w:noProof/>
              </w:rPr>
            </w:pPr>
            <w:r w:rsidRPr="00583BF1">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443FB9C6" w:rsidR="001E41F3" w:rsidRPr="007A2E9F" w:rsidRDefault="00335A58" w:rsidP="006B56FE">
            <w:pPr>
              <w:pStyle w:val="CRCoverPage"/>
              <w:spacing w:after="0"/>
            </w:pPr>
            <w:r w:rsidRPr="00583BF1">
              <w:rPr>
                <w:noProof/>
              </w:rPr>
              <w:t xml:space="preserve">2, </w:t>
            </w:r>
            <w:r w:rsidR="00172036" w:rsidRPr="00583BF1">
              <w:rPr>
                <w:noProof/>
              </w:rPr>
              <w:t>7.</w:t>
            </w:r>
            <w:r w:rsidR="00136A73" w:rsidRPr="00583BF1">
              <w:rPr>
                <w:noProof/>
              </w:rPr>
              <w:t>6</w:t>
            </w:r>
          </w:p>
        </w:tc>
      </w:tr>
      <w:tr w:rsidR="001E41F3" w:rsidRPr="00583BF1" w14:paraId="47D9D3AD" w14:textId="77777777" w:rsidTr="007A2E9F">
        <w:tc>
          <w:tcPr>
            <w:tcW w:w="2694" w:type="dxa"/>
            <w:gridSpan w:val="2"/>
            <w:tcBorders>
              <w:left w:val="single" w:sz="4" w:space="0" w:color="auto"/>
            </w:tcBorders>
          </w:tcPr>
          <w:p w14:paraId="115C4963" w14:textId="77777777" w:rsidR="001E41F3" w:rsidRPr="00583BF1"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583BF1" w:rsidRDefault="001E41F3">
            <w:pPr>
              <w:pStyle w:val="CRCoverPage"/>
              <w:spacing w:after="0"/>
              <w:rPr>
                <w:noProof/>
                <w:sz w:val="8"/>
                <w:szCs w:val="8"/>
              </w:rPr>
            </w:pPr>
          </w:p>
        </w:tc>
      </w:tr>
      <w:tr w:rsidR="009F1589" w:rsidRPr="00583BF1" w14:paraId="035649D7" w14:textId="77777777" w:rsidTr="007E2E40">
        <w:tc>
          <w:tcPr>
            <w:tcW w:w="2694" w:type="dxa"/>
            <w:gridSpan w:val="2"/>
            <w:tcBorders>
              <w:left w:val="single" w:sz="4" w:space="0" w:color="auto"/>
            </w:tcBorders>
          </w:tcPr>
          <w:p w14:paraId="0A9A68F8" w14:textId="77777777" w:rsidR="001E41F3" w:rsidRPr="00583BF1"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583BF1" w:rsidRDefault="001E41F3">
            <w:pPr>
              <w:pStyle w:val="CRCoverPage"/>
              <w:spacing w:after="0"/>
              <w:jc w:val="center"/>
              <w:rPr>
                <w:b/>
                <w:caps/>
                <w:noProof/>
              </w:rPr>
            </w:pPr>
            <w:r w:rsidRPr="00583BF1">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583BF1" w:rsidRDefault="001E41F3">
            <w:pPr>
              <w:pStyle w:val="CRCoverPage"/>
              <w:spacing w:after="0"/>
              <w:jc w:val="center"/>
              <w:rPr>
                <w:b/>
                <w:caps/>
                <w:noProof/>
              </w:rPr>
            </w:pPr>
            <w:r w:rsidRPr="00583BF1">
              <w:rPr>
                <w:b/>
                <w:caps/>
                <w:noProof/>
              </w:rPr>
              <w:t>N</w:t>
            </w:r>
          </w:p>
        </w:tc>
        <w:tc>
          <w:tcPr>
            <w:tcW w:w="2977" w:type="dxa"/>
            <w:gridSpan w:val="4"/>
          </w:tcPr>
          <w:p w14:paraId="092B2344" w14:textId="77777777" w:rsidR="001E41F3" w:rsidRPr="00583BF1"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583BF1" w:rsidRDefault="001E41F3">
            <w:pPr>
              <w:pStyle w:val="CRCoverPage"/>
              <w:spacing w:after="0"/>
              <w:ind w:left="99"/>
              <w:rPr>
                <w:noProof/>
              </w:rPr>
            </w:pPr>
          </w:p>
        </w:tc>
      </w:tr>
      <w:tr w:rsidR="009F1589" w:rsidRPr="00583BF1" w14:paraId="60EEFACC" w14:textId="77777777" w:rsidTr="007E2E40">
        <w:tc>
          <w:tcPr>
            <w:tcW w:w="2694" w:type="dxa"/>
            <w:gridSpan w:val="2"/>
            <w:tcBorders>
              <w:left w:val="single" w:sz="4" w:space="0" w:color="auto"/>
            </w:tcBorders>
          </w:tcPr>
          <w:p w14:paraId="205B74B4" w14:textId="77777777" w:rsidR="001E41F3" w:rsidRPr="00583BF1" w:rsidRDefault="001E41F3">
            <w:pPr>
              <w:pStyle w:val="CRCoverPage"/>
              <w:tabs>
                <w:tab w:val="right" w:pos="2184"/>
              </w:tabs>
              <w:spacing w:after="0"/>
              <w:rPr>
                <w:b/>
                <w:i/>
                <w:noProof/>
              </w:rPr>
            </w:pPr>
            <w:r w:rsidRPr="00583BF1">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583BF1"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583BF1" w:rsidRDefault="001C09C5">
            <w:pPr>
              <w:pStyle w:val="CRCoverPage"/>
              <w:spacing w:after="0"/>
              <w:jc w:val="center"/>
              <w:rPr>
                <w:b/>
                <w:caps/>
                <w:noProof/>
              </w:rPr>
            </w:pPr>
            <w:r w:rsidRPr="00583BF1">
              <w:rPr>
                <w:b/>
                <w:caps/>
                <w:noProof/>
              </w:rPr>
              <w:t>X</w:t>
            </w:r>
          </w:p>
        </w:tc>
        <w:tc>
          <w:tcPr>
            <w:tcW w:w="2977" w:type="dxa"/>
            <w:gridSpan w:val="4"/>
          </w:tcPr>
          <w:p w14:paraId="641F11A9" w14:textId="299813B4" w:rsidR="001E41F3" w:rsidRPr="00583BF1" w:rsidRDefault="001E41F3">
            <w:pPr>
              <w:pStyle w:val="CRCoverPage"/>
              <w:tabs>
                <w:tab w:val="right" w:pos="2893"/>
              </w:tabs>
              <w:spacing w:after="0"/>
              <w:rPr>
                <w:noProof/>
              </w:rPr>
            </w:pPr>
            <w:r w:rsidRPr="00583BF1">
              <w:rPr>
                <w:noProof/>
              </w:rPr>
              <w:t xml:space="preserve"> Other core specifications</w:t>
            </w:r>
            <w:r>
              <w:rPr>
                <w:noProof/>
              </w:rPr>
              <w:tab/>
            </w:r>
          </w:p>
        </w:tc>
        <w:tc>
          <w:tcPr>
            <w:tcW w:w="3401" w:type="dxa"/>
            <w:gridSpan w:val="3"/>
            <w:tcBorders>
              <w:right w:val="single" w:sz="4" w:space="0" w:color="auto"/>
            </w:tcBorders>
            <w:shd w:val="pct30" w:color="FFFF00" w:fill="auto"/>
          </w:tcPr>
          <w:p w14:paraId="16F570A4" w14:textId="4A38B9A1" w:rsidR="001E41F3" w:rsidRPr="00583BF1" w:rsidRDefault="00145D43">
            <w:pPr>
              <w:pStyle w:val="CRCoverPage"/>
              <w:spacing w:after="0"/>
              <w:ind w:left="99"/>
              <w:rPr>
                <w:noProof/>
              </w:rPr>
            </w:pPr>
            <w:r>
              <w:rPr>
                <w:noProof/>
              </w:rPr>
              <w:t xml:space="preserve">TS/TR ... CR ... </w:t>
            </w:r>
          </w:p>
        </w:tc>
      </w:tr>
      <w:tr w:rsidR="009F1589" w:rsidRPr="00583BF1" w14:paraId="59EFDC9F" w14:textId="77777777" w:rsidTr="007E2E40">
        <w:tc>
          <w:tcPr>
            <w:tcW w:w="2694" w:type="dxa"/>
            <w:gridSpan w:val="2"/>
            <w:tcBorders>
              <w:left w:val="single" w:sz="4" w:space="0" w:color="auto"/>
            </w:tcBorders>
          </w:tcPr>
          <w:p w14:paraId="4B185F4B" w14:textId="77777777" w:rsidR="001E41F3" w:rsidRPr="00583BF1" w:rsidRDefault="001E41F3">
            <w:pPr>
              <w:pStyle w:val="CRCoverPage"/>
              <w:spacing w:after="0"/>
              <w:rPr>
                <w:b/>
                <w:i/>
                <w:noProof/>
              </w:rPr>
            </w:pPr>
            <w:r w:rsidRPr="00583BF1">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583BF1"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583BF1" w:rsidRDefault="00477E60">
            <w:pPr>
              <w:pStyle w:val="CRCoverPage"/>
              <w:spacing w:after="0"/>
              <w:jc w:val="center"/>
              <w:rPr>
                <w:b/>
                <w:caps/>
                <w:noProof/>
              </w:rPr>
            </w:pPr>
            <w:r w:rsidRPr="00583BF1">
              <w:rPr>
                <w:b/>
                <w:caps/>
                <w:noProof/>
              </w:rPr>
              <w:t>X</w:t>
            </w:r>
          </w:p>
        </w:tc>
        <w:tc>
          <w:tcPr>
            <w:tcW w:w="2977" w:type="dxa"/>
            <w:gridSpan w:val="4"/>
          </w:tcPr>
          <w:p w14:paraId="6CFCB393" w14:textId="77777777" w:rsidR="001E41F3" w:rsidRPr="00583BF1" w:rsidRDefault="001E41F3">
            <w:pPr>
              <w:pStyle w:val="CRCoverPage"/>
              <w:spacing w:after="0"/>
              <w:rPr>
                <w:noProof/>
              </w:rPr>
            </w:pPr>
            <w:r w:rsidRPr="00583BF1">
              <w:rPr>
                <w:noProof/>
              </w:rPr>
              <w:t xml:space="preserve"> Test specifications</w:t>
            </w:r>
          </w:p>
        </w:tc>
        <w:tc>
          <w:tcPr>
            <w:tcW w:w="3401" w:type="dxa"/>
            <w:gridSpan w:val="3"/>
            <w:tcBorders>
              <w:right w:val="single" w:sz="4" w:space="0" w:color="auto"/>
            </w:tcBorders>
            <w:shd w:val="pct30" w:color="FFFF00" w:fill="auto"/>
          </w:tcPr>
          <w:p w14:paraId="358211C1" w14:textId="7D363C23" w:rsidR="001E41F3" w:rsidRPr="00583BF1" w:rsidRDefault="00145D43">
            <w:pPr>
              <w:pStyle w:val="CRCoverPage"/>
              <w:spacing w:after="0"/>
              <w:ind w:left="99"/>
              <w:rPr>
                <w:noProof/>
              </w:rPr>
            </w:pPr>
            <w:r>
              <w:rPr>
                <w:noProof/>
              </w:rPr>
              <w:t xml:space="preserve">TS/TR ... CR ... </w:t>
            </w:r>
          </w:p>
        </w:tc>
      </w:tr>
      <w:tr w:rsidR="009F1589" w:rsidRPr="00583BF1" w14:paraId="4C44540C" w14:textId="77777777" w:rsidTr="007E2E40">
        <w:tc>
          <w:tcPr>
            <w:tcW w:w="2694" w:type="dxa"/>
            <w:gridSpan w:val="2"/>
            <w:tcBorders>
              <w:left w:val="single" w:sz="4" w:space="0" w:color="auto"/>
            </w:tcBorders>
          </w:tcPr>
          <w:p w14:paraId="61EFB2DA" w14:textId="77777777" w:rsidR="001E41F3" w:rsidRPr="00583BF1" w:rsidRDefault="00145D43">
            <w:pPr>
              <w:pStyle w:val="CRCoverPage"/>
              <w:spacing w:after="0"/>
              <w:rPr>
                <w:b/>
                <w:i/>
                <w:noProof/>
              </w:rPr>
            </w:pPr>
            <w:r w:rsidRPr="00583BF1">
              <w:rPr>
                <w:b/>
                <w:i/>
                <w:noProof/>
              </w:rPr>
              <w:t xml:space="preserve">(show </w:t>
            </w:r>
            <w:r w:rsidR="00592D74" w:rsidRPr="00583BF1">
              <w:rPr>
                <w:b/>
                <w:i/>
                <w:noProof/>
              </w:rPr>
              <w:t xml:space="preserve">related </w:t>
            </w:r>
            <w:r w:rsidRPr="00583BF1">
              <w:rPr>
                <w:b/>
                <w:i/>
                <w:noProof/>
              </w:rPr>
              <w:t>CR</w:t>
            </w:r>
            <w:r w:rsidR="00592D74" w:rsidRPr="00583BF1">
              <w:rPr>
                <w:b/>
                <w:i/>
                <w:noProof/>
              </w:rPr>
              <w:t>s</w:t>
            </w:r>
            <w:r w:rsidRPr="00583BF1">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583BF1"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583BF1" w:rsidRDefault="00477E60">
            <w:pPr>
              <w:pStyle w:val="CRCoverPage"/>
              <w:spacing w:after="0"/>
              <w:jc w:val="center"/>
              <w:rPr>
                <w:b/>
                <w:caps/>
                <w:noProof/>
              </w:rPr>
            </w:pPr>
            <w:r w:rsidRPr="00583BF1">
              <w:rPr>
                <w:b/>
                <w:caps/>
                <w:noProof/>
              </w:rPr>
              <w:t>X</w:t>
            </w:r>
          </w:p>
        </w:tc>
        <w:tc>
          <w:tcPr>
            <w:tcW w:w="2977" w:type="dxa"/>
            <w:gridSpan w:val="4"/>
          </w:tcPr>
          <w:p w14:paraId="193F1FF1" w14:textId="77777777" w:rsidR="001E41F3" w:rsidRPr="00583BF1" w:rsidRDefault="001E41F3">
            <w:pPr>
              <w:pStyle w:val="CRCoverPage"/>
              <w:spacing w:after="0"/>
              <w:rPr>
                <w:noProof/>
              </w:rPr>
            </w:pPr>
            <w:r w:rsidRPr="00583BF1">
              <w:rPr>
                <w:noProof/>
              </w:rPr>
              <w:t xml:space="preserve"> O&amp;M Specifications</w:t>
            </w:r>
          </w:p>
        </w:tc>
        <w:tc>
          <w:tcPr>
            <w:tcW w:w="3401" w:type="dxa"/>
            <w:gridSpan w:val="3"/>
            <w:tcBorders>
              <w:right w:val="single" w:sz="4" w:space="0" w:color="auto"/>
            </w:tcBorders>
            <w:shd w:val="pct30" w:color="FFFF00" w:fill="auto"/>
          </w:tcPr>
          <w:p w14:paraId="25B92EC7" w14:textId="24AE0513" w:rsidR="001E41F3" w:rsidRPr="00583BF1" w:rsidRDefault="00145D43">
            <w:pPr>
              <w:pStyle w:val="CRCoverPage"/>
              <w:spacing w:after="0"/>
              <w:ind w:left="99"/>
              <w:rPr>
                <w:noProof/>
              </w:rPr>
            </w:pPr>
            <w:r>
              <w:rPr>
                <w:noProof/>
              </w:rPr>
              <w:t>TS</w:t>
            </w:r>
            <w:r w:rsidR="000A6394">
              <w:rPr>
                <w:noProof/>
              </w:rPr>
              <w:t xml:space="preserve">/TR ... CR ... </w:t>
            </w:r>
          </w:p>
        </w:tc>
      </w:tr>
      <w:tr w:rsidR="001E41F3" w:rsidRPr="00583BF1" w14:paraId="4E28D038" w14:textId="77777777" w:rsidTr="007A2E9F">
        <w:tc>
          <w:tcPr>
            <w:tcW w:w="2694" w:type="dxa"/>
            <w:gridSpan w:val="2"/>
            <w:tcBorders>
              <w:left w:val="single" w:sz="4" w:space="0" w:color="auto"/>
            </w:tcBorders>
          </w:tcPr>
          <w:p w14:paraId="74591C55" w14:textId="77777777" w:rsidR="001E41F3" w:rsidRPr="00583BF1"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583BF1" w:rsidRDefault="001E41F3">
            <w:pPr>
              <w:pStyle w:val="CRCoverPage"/>
              <w:spacing w:after="0"/>
              <w:rPr>
                <w:noProof/>
              </w:rPr>
            </w:pPr>
          </w:p>
        </w:tc>
      </w:tr>
      <w:tr w:rsidR="009F1589" w:rsidRPr="00583BF1" w14:paraId="61F570BB" w14:textId="77777777" w:rsidTr="007E2E40">
        <w:tc>
          <w:tcPr>
            <w:tcW w:w="2694" w:type="dxa"/>
            <w:gridSpan w:val="2"/>
            <w:tcBorders>
              <w:left w:val="single" w:sz="4" w:space="0" w:color="auto"/>
              <w:bottom w:val="single" w:sz="4" w:space="0" w:color="auto"/>
            </w:tcBorders>
          </w:tcPr>
          <w:p w14:paraId="0EC8D0F5" w14:textId="77777777" w:rsidR="001E41F3" w:rsidRPr="00583BF1" w:rsidRDefault="001E41F3">
            <w:pPr>
              <w:pStyle w:val="CRCoverPage"/>
              <w:tabs>
                <w:tab w:val="right" w:pos="2184"/>
              </w:tabs>
              <w:spacing w:after="0"/>
              <w:rPr>
                <w:b/>
                <w:i/>
                <w:noProof/>
              </w:rPr>
            </w:pPr>
            <w:r w:rsidRPr="00583BF1">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583BF1" w:rsidRDefault="009371E4" w:rsidP="007A2E9F">
            <w:pPr>
              <w:pStyle w:val="CRCoverPage"/>
              <w:spacing w:after="0"/>
              <w:ind w:left="100"/>
              <w:rPr>
                <w:noProof/>
              </w:rPr>
            </w:pPr>
          </w:p>
        </w:tc>
      </w:tr>
      <w:tr w:rsidR="008863B9" w:rsidRPr="00583BF1" w14:paraId="0E67060F" w14:textId="77777777" w:rsidTr="007A2E9F">
        <w:tc>
          <w:tcPr>
            <w:tcW w:w="2694" w:type="dxa"/>
            <w:gridSpan w:val="2"/>
            <w:tcBorders>
              <w:top w:val="single" w:sz="4" w:space="0" w:color="auto"/>
              <w:bottom w:val="single" w:sz="4" w:space="0" w:color="auto"/>
            </w:tcBorders>
          </w:tcPr>
          <w:p w14:paraId="1FF29206" w14:textId="77777777" w:rsidR="008863B9" w:rsidRPr="00583BF1"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583BF1" w:rsidRDefault="008863B9" w:rsidP="007A2E9F">
            <w:pPr>
              <w:pStyle w:val="CRCoverPage"/>
              <w:spacing w:after="0"/>
              <w:ind w:left="100"/>
              <w:rPr>
                <w:noProof/>
                <w:sz w:val="8"/>
                <w:szCs w:val="8"/>
              </w:rPr>
            </w:pPr>
          </w:p>
        </w:tc>
      </w:tr>
      <w:tr w:rsidR="009F1589" w:rsidRPr="00583BF1"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583BF1" w:rsidRDefault="008863B9">
            <w:pPr>
              <w:pStyle w:val="CRCoverPage"/>
              <w:tabs>
                <w:tab w:val="right" w:pos="2184"/>
              </w:tabs>
              <w:spacing w:after="0"/>
              <w:rPr>
                <w:b/>
                <w:i/>
                <w:noProof/>
              </w:rPr>
            </w:pPr>
            <w:r w:rsidRPr="00583BF1">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0FAE4718" w:rsidR="00E5398B" w:rsidRPr="007A2E9F" w:rsidRDefault="00E5398B" w:rsidP="007A2E9F">
            <w:pPr>
              <w:pStyle w:val="CRCoverPage"/>
              <w:spacing w:after="0"/>
              <w:ind w:left="100"/>
            </w:pPr>
          </w:p>
        </w:tc>
      </w:tr>
    </w:tbl>
    <w:p w14:paraId="43057535" w14:textId="77777777" w:rsidR="001E41F3" w:rsidRDefault="001E41F3">
      <w:pPr>
        <w:pStyle w:val="CRCoverPage"/>
        <w:spacing w:after="0"/>
        <w:rPr>
          <w:noProof/>
          <w:sz w:val="8"/>
          <w:szCs w:val="8"/>
        </w:rPr>
      </w:pPr>
      <w:bookmarkStart w:id="1" w:name="_Toc153803067"/>
    </w:p>
    <w:p w14:paraId="436E3AC9" w14:textId="77777777" w:rsidR="001E41F3" w:rsidRDefault="001E41F3">
      <w:pPr>
        <w:rPr>
          <w:noProof/>
        </w:rPr>
        <w:sectPr w:rsidR="001E41F3">
          <w:headerReference w:type="even" r:id="rId14"/>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sectPr>
      </w:pPr>
    </w:p>
    <w:p w14:paraId="76D20443" w14:textId="77777777" w:rsidR="00907550" w:rsidRPr="00CE4669" w:rsidRDefault="00907550" w:rsidP="00907550">
      <w:pPr>
        <w:pStyle w:val="CRSeparator"/>
      </w:pPr>
      <w:r w:rsidRPr="00CE4669">
        <w:lastRenderedPageBreak/>
        <w:t>==============First change==============</w:t>
      </w:r>
    </w:p>
    <w:p w14:paraId="11BBBE34" w14:textId="77777777" w:rsidR="00590122" w:rsidRPr="00583BF1" w:rsidRDefault="00590122" w:rsidP="00590122">
      <w:pPr>
        <w:pStyle w:val="Titre1"/>
      </w:pPr>
      <w:bookmarkStart w:id="2" w:name="_Toc129708869"/>
      <w:bookmarkStart w:id="3" w:name="_Toc183102183"/>
      <w:bookmarkStart w:id="4" w:name="_Toc187660784"/>
      <w:bookmarkStart w:id="5" w:name="_Toc183194664"/>
      <w:bookmarkStart w:id="6" w:name="_Toc193473692"/>
      <w:bookmarkStart w:id="7" w:name="_Toc183194723"/>
      <w:bookmarkStart w:id="8" w:name="_Toc183102249"/>
      <w:bookmarkStart w:id="9" w:name="_Toc187660846"/>
      <w:bookmarkStart w:id="10" w:name="_Toc193473752"/>
      <w:bookmarkStart w:id="11" w:name="_Toc187660875"/>
      <w:bookmarkStart w:id="12" w:name="_Toc193473781"/>
      <w:bookmarkStart w:id="13" w:name="_Toc187660882"/>
      <w:bookmarkStart w:id="14" w:name="_Toc193473788"/>
      <w:bookmarkStart w:id="15" w:name="_Toc193794039"/>
      <w:bookmarkEnd w:id="1"/>
      <w:r w:rsidRPr="00583BF1">
        <w:t>2</w:t>
      </w:r>
      <w:r w:rsidRPr="00583BF1">
        <w:tab/>
        <w:t>References</w:t>
      </w:r>
      <w:bookmarkEnd w:id="2"/>
      <w:bookmarkEnd w:id="3"/>
      <w:bookmarkEnd w:id="4"/>
      <w:bookmarkEnd w:id="5"/>
      <w:bookmarkEnd w:id="6"/>
    </w:p>
    <w:p w14:paraId="6A7C80D8" w14:textId="77777777" w:rsidR="00590122" w:rsidRPr="00583BF1" w:rsidRDefault="00590122" w:rsidP="00590122">
      <w:r w:rsidRPr="00583BF1">
        <w:t>The following documents contain provisions which, through reference in this text, constitute provisions of the present document.</w:t>
      </w:r>
    </w:p>
    <w:p w14:paraId="4567C1E6" w14:textId="77777777" w:rsidR="00590122" w:rsidRPr="00583BF1" w:rsidRDefault="00590122" w:rsidP="00590122">
      <w:pPr>
        <w:pStyle w:val="B1"/>
      </w:pPr>
      <w:r w:rsidRPr="00583BF1">
        <w:t>-</w:t>
      </w:r>
      <w:r w:rsidRPr="00583BF1">
        <w:tab/>
        <w:t>References are either specific (identified by date of publication, edition number, version number, etc.) or non</w:t>
      </w:r>
      <w:r w:rsidRPr="00583BF1">
        <w:noBreakHyphen/>
        <w:t>specific.</w:t>
      </w:r>
    </w:p>
    <w:p w14:paraId="38866FD1" w14:textId="77777777" w:rsidR="00590122" w:rsidRPr="00583BF1" w:rsidRDefault="00590122" w:rsidP="00590122">
      <w:pPr>
        <w:pStyle w:val="B1"/>
      </w:pPr>
      <w:r w:rsidRPr="00583BF1">
        <w:t>-</w:t>
      </w:r>
      <w:r w:rsidRPr="00583BF1">
        <w:tab/>
        <w:t>For a specific reference, subsequent revisions do not apply.</w:t>
      </w:r>
    </w:p>
    <w:p w14:paraId="187C87E9" w14:textId="77777777" w:rsidR="00590122" w:rsidRPr="00583BF1" w:rsidRDefault="00590122" w:rsidP="00590122">
      <w:pPr>
        <w:pStyle w:val="B1"/>
      </w:pPr>
      <w:r w:rsidRPr="00583BF1">
        <w:t>-</w:t>
      </w:r>
      <w:r w:rsidRPr="00583BF1">
        <w:tab/>
        <w:t>For a non-specific reference, the latest version applies. In the case of a reference to a 3GPP document (including a GSM document), a non-specific reference implicitly refers to the latest version of that document</w:t>
      </w:r>
      <w:r w:rsidRPr="00583BF1">
        <w:rPr>
          <w:i/>
        </w:rPr>
        <w:t xml:space="preserve"> in the same Release as the present document</w:t>
      </w:r>
      <w:r w:rsidRPr="00583BF1">
        <w:t>.</w:t>
      </w:r>
    </w:p>
    <w:p w14:paraId="7C76A718" w14:textId="77777777" w:rsidR="00590122" w:rsidRPr="00583BF1" w:rsidRDefault="00590122" w:rsidP="00590122">
      <w:pPr>
        <w:pStyle w:val="EX"/>
      </w:pPr>
      <w:r w:rsidRPr="00583BF1">
        <w:t>[1]</w:t>
      </w:r>
      <w:r w:rsidRPr="00583BF1">
        <w:tab/>
        <w:t>3GPP TR 21.905: "Vocabulary for 3GPP Specifications".</w:t>
      </w:r>
    </w:p>
    <w:p w14:paraId="6D313ADF" w14:textId="77777777" w:rsidR="00F03641" w:rsidRDefault="00DC04F7" w:rsidP="00240054">
      <w:pPr>
        <w:pStyle w:val="EX"/>
      </w:pPr>
      <w:r>
        <w:t>[…]</w:t>
      </w:r>
    </w:p>
    <w:p w14:paraId="31391569" w14:textId="2CA1FA20" w:rsidR="00F03641" w:rsidRDefault="00590122" w:rsidP="00230793">
      <w:pPr>
        <w:pStyle w:val="EX"/>
        <w:rPr>
          <w:ins w:id="16" w:author="LEMOTHEUX Julien INNOV/IT-S" w:date="2026-02-12T07:36:00Z" w16du:dateUtc="2026-02-12T06:36:00Z"/>
        </w:rPr>
      </w:pPr>
      <w:r w:rsidRPr="00583BF1">
        <w:t>[87]</w:t>
      </w:r>
      <w:r w:rsidRPr="00583BF1">
        <w:tab/>
        <w:t xml:space="preserve">Accubattery: </w:t>
      </w:r>
      <w:hyperlink r:id="rId19" w:history="1">
        <w:r w:rsidRPr="00583BF1">
          <w:rPr>
            <w:rStyle w:val="Lienhypertexte"/>
          </w:rPr>
          <w:t>https://play.google.com/store/apps/details?id=com.digibites.accubattery</w:t>
        </w:r>
      </w:hyperlink>
      <w:bookmarkEnd w:id="7"/>
      <w:bookmarkEnd w:id="8"/>
      <w:bookmarkEnd w:id="9"/>
      <w:bookmarkEnd w:id="10"/>
    </w:p>
    <w:p w14:paraId="411D8F56" w14:textId="77777777" w:rsidR="009562A2" w:rsidRPr="00583BF1" w:rsidRDefault="009562A2" w:rsidP="009562A2">
      <w:pPr>
        <w:pStyle w:val="EX"/>
        <w:rPr>
          <w:ins w:id="17" w:author="LEMOTHEUX Julien INNOV/IT-S" w:date="2026-02-12T07:36:00Z" w16du:dateUtc="2026-02-12T06:36:00Z"/>
        </w:rPr>
      </w:pPr>
      <w:ins w:id="18" w:author="LEMOTHEUX Julien INNOV/IT-S" w:date="2026-02-12T07:36:00Z" w16du:dateUtc="2026-02-12T06:36:00Z">
        <w:r w:rsidRPr="00583BF1">
          <w:t>[</w:t>
        </w:r>
        <w:r w:rsidRPr="00FD350E">
          <w:t>90</w:t>
        </w:r>
        <w:r w:rsidRPr="00583BF1">
          <w:t>]</w:t>
        </w:r>
        <w:r w:rsidRPr="00583BF1">
          <w:tab/>
          <w:t>3GPP TS 26.512: "5G Media Streaming (5GMS); Protocols".</w:t>
        </w:r>
      </w:ins>
    </w:p>
    <w:p w14:paraId="26109FD3" w14:textId="77777777" w:rsidR="009562A2" w:rsidRDefault="009562A2" w:rsidP="009562A2">
      <w:pPr>
        <w:pStyle w:val="EX"/>
        <w:rPr>
          <w:ins w:id="19" w:author="LEMOTHEUX Julien INNOV/IT-S" w:date="2026-02-12T07:36:00Z" w16du:dateUtc="2026-02-12T06:36:00Z"/>
        </w:rPr>
      </w:pPr>
      <w:ins w:id="20" w:author="LEMOTHEUX Julien INNOV/IT-S" w:date="2026-02-12T07:36:00Z" w16du:dateUtc="2026-02-12T06:36:00Z">
        <w:r w:rsidRPr="00583BF1">
          <w:t>[</w:t>
        </w:r>
        <w:r>
          <w:t>91</w:t>
        </w:r>
        <w:r w:rsidRPr="00583BF1">
          <w:t>]</w:t>
        </w:r>
        <w:r w:rsidRPr="00583BF1">
          <w:tab/>
          <w:t>3GPP TS 26.113: "Real-Time Media Communication; Protocols and APIs".</w:t>
        </w:r>
      </w:ins>
    </w:p>
    <w:p w14:paraId="2AC86702" w14:textId="01D2E73F" w:rsidR="009562A2" w:rsidRPr="00230793" w:rsidRDefault="009562A2" w:rsidP="009562A2">
      <w:pPr>
        <w:pStyle w:val="EX"/>
      </w:pPr>
      <w:ins w:id="21" w:author="LEMOTHEUX Julien INNOV/IT-S" w:date="2026-02-12T07:36:00Z" w16du:dateUtc="2026-02-12T06:36:00Z">
        <w:r w:rsidRPr="00583BF1">
          <w:t>[</w:t>
        </w:r>
        <w:r w:rsidRPr="00FD350E">
          <w:t>93</w:t>
        </w:r>
        <w:r w:rsidRPr="00583BF1">
          <w:t>]</w:t>
        </w:r>
        <w:r w:rsidRPr="00583BF1">
          <w:tab/>
          <w:t>3GPP TS 26.51</w:t>
        </w:r>
        <w:r>
          <w:t>0</w:t>
        </w:r>
        <w:r w:rsidRPr="00583BF1">
          <w:t>: "</w:t>
        </w:r>
        <w:r w:rsidRPr="001A6EE1">
          <w:t>Media delivery; interactions and APIs for provisioning and media session handling</w:t>
        </w:r>
        <w:r w:rsidRPr="00583BF1">
          <w:t>".</w:t>
        </w:r>
      </w:ins>
    </w:p>
    <w:p w14:paraId="65A99F04" w14:textId="77777777" w:rsidR="00230793" w:rsidRPr="00CE4669" w:rsidRDefault="00230793" w:rsidP="00A040CC">
      <w:pPr>
        <w:pStyle w:val="CRSeparator"/>
      </w:pPr>
      <w:r w:rsidRPr="00CE4669">
        <w:t>==============Next change==============</w:t>
      </w:r>
    </w:p>
    <w:bookmarkEnd w:id="11"/>
    <w:bookmarkEnd w:id="12"/>
    <w:p w14:paraId="1D112646" w14:textId="5228B819" w:rsidR="005D0A9B" w:rsidRPr="00DF3404" w:rsidRDefault="005D0A9B" w:rsidP="005D0A9B">
      <w:pPr>
        <w:pStyle w:val="Titre3"/>
      </w:pPr>
      <w:r w:rsidRPr="00DF3404">
        <w:t>7.6.</w:t>
      </w:r>
      <w:del w:id="22" w:author="LEMOTHEUX Julien INNOV/IT-S" w:date="2026-02-12T07:34:00Z" w16du:dateUtc="2026-02-12T06:34:00Z">
        <w:r w:rsidR="00006490" w:rsidRPr="00C93293">
          <w:delText>2</w:delText>
        </w:r>
      </w:del>
      <w:ins w:id="23" w:author="LEMOTHEUX Julien INNOV/IT-S" w:date="2026-02-12T07:34:00Z" w16du:dateUtc="2026-02-12T06:34:00Z">
        <w:r w:rsidRPr="00DF3404">
          <w:t>1A</w:t>
        </w:r>
      </w:ins>
      <w:r w:rsidRPr="00DF3404">
        <w:tab/>
        <w:t>Functional description</w:t>
      </w:r>
    </w:p>
    <w:p w14:paraId="7F2B80A7" w14:textId="77777777" w:rsidR="00006490" w:rsidRPr="00C93293" w:rsidRDefault="00006490" w:rsidP="00006490">
      <w:pPr>
        <w:pStyle w:val="Titre4"/>
        <w:rPr>
          <w:del w:id="24" w:author="LEMOTHEUX Julien INNOV/IT-S" w:date="2026-02-12T07:34:00Z" w16du:dateUtc="2026-02-12T06:34:00Z"/>
        </w:rPr>
      </w:pPr>
      <w:bookmarkStart w:id="25" w:name="_Toc187660876"/>
      <w:bookmarkStart w:id="26" w:name="_Toc193473782"/>
      <w:del w:id="27" w:author="LEMOTHEUX Julien INNOV/IT-S" w:date="2026-02-12T07:34:00Z" w16du:dateUtc="2026-02-12T06:34:00Z">
        <w:r w:rsidRPr="00C93293">
          <w:delText>7.6.2.1</w:delText>
        </w:r>
        <w:r w:rsidRPr="00C93293">
          <w:tab/>
          <w:delText>Introduction</w:delText>
        </w:r>
      </w:del>
    </w:p>
    <w:p w14:paraId="3C0F7B9F" w14:textId="62C2179D" w:rsidR="005D0A9B" w:rsidRPr="00DF3404" w:rsidRDefault="005D0A9B" w:rsidP="005D0A9B">
      <w:pPr>
        <w:rPr>
          <w:ins w:id="28" w:author="LEMOTHEUX Julien INNOV/IT-S" w:date="2026-02-12T07:34:00Z" w16du:dateUtc="2026-02-12T06:34:00Z"/>
        </w:rPr>
      </w:pPr>
      <w:ins w:id="29" w:author="LEMOTHEUX Julien INNOV/IT-S" w:date="2026-02-12T07:34:00Z" w16du:dateUtc="2026-02-12T06:34:00Z">
        <w:r>
          <w:t>As described in clause 4.2.2.3</w:t>
        </w:r>
        <w:r w:rsidRPr="00DF3404">
          <w:t xml:space="preserve">, </w:t>
        </w:r>
        <w:r>
          <w:t xml:space="preserve">from Release 19 onwards </w:t>
        </w:r>
        <w:r w:rsidRPr="00DF3404">
          <w:t xml:space="preserve">it is possible </w:t>
        </w:r>
        <w:r>
          <w:t xml:space="preserve">for a Network Function </w:t>
        </w:r>
        <w:r w:rsidR="001341B9">
          <w:t>(an</w:t>
        </w:r>
        <w:r w:rsidR="008F2550">
          <w:t>d</w:t>
        </w:r>
        <w:r w:rsidR="001341B9">
          <w:t xml:space="preserve"> </w:t>
        </w:r>
        <w:proofErr w:type="gramStart"/>
        <w:r w:rsidR="001341B9">
          <w:t>in particular an</w:t>
        </w:r>
        <w:proofErr w:type="gramEnd"/>
        <w:r w:rsidR="001341B9">
          <w:t xml:space="preserve"> Application Function) </w:t>
        </w:r>
        <w:r w:rsidRPr="00DF3404">
          <w:t xml:space="preserve">to retrieve energy-related information </w:t>
        </w:r>
        <w:r w:rsidR="001341B9">
          <w:t>about the User Plane in</w:t>
        </w:r>
        <w:r w:rsidRPr="00DF3404">
          <w:t xml:space="preserve"> the 5G </w:t>
        </w:r>
        <w:r>
          <w:t>S</w:t>
        </w:r>
        <w:r w:rsidRPr="00DF3404">
          <w:t xml:space="preserve">ystem </w:t>
        </w:r>
        <w:r>
          <w:t>by creating a subscription in</w:t>
        </w:r>
        <w:r w:rsidRPr="00DF3404">
          <w:t xml:space="preserve"> the </w:t>
        </w:r>
        <w:r>
          <w:t>Energy Information Function (</w:t>
        </w:r>
        <w:r w:rsidRPr="00DF3404">
          <w:t>EIF</w:t>
        </w:r>
        <w:r>
          <w:t>)</w:t>
        </w:r>
        <w:r w:rsidRPr="00DF3404">
          <w:t xml:space="preserve">. However, </w:t>
        </w:r>
        <w:r w:rsidR="001341B9">
          <w:t xml:space="preserve">as described in </w:t>
        </w:r>
        <w:commentRangeStart w:id="30"/>
        <w:r w:rsidR="001341B9">
          <w:t>Solution #n (see clause 7.n.2)</w:t>
        </w:r>
        <w:commentRangeEnd w:id="30"/>
        <w:r w:rsidR="001341B9">
          <w:rPr>
            <w:rStyle w:val="Marquedecommentaire"/>
            <w:sz w:val="20"/>
          </w:rPr>
          <w:commentReference w:id="30"/>
        </w:r>
        <w:r w:rsidR="001341B9">
          <w:t xml:space="preserve"> </w:t>
        </w:r>
        <w:r w:rsidRPr="00DF3404">
          <w:t xml:space="preserve">it is not possible to access energy-related information from additional components of the 5G </w:t>
        </w:r>
        <w:r>
          <w:t>S</w:t>
        </w:r>
        <w:r w:rsidRPr="00DF3404">
          <w:t>ystem under SA4 responsibility, such as a Media</w:t>
        </w:r>
        <w:r>
          <w:t>-aware</w:t>
        </w:r>
        <w:r w:rsidRPr="00DF3404">
          <w:t xml:space="preserve"> </w:t>
        </w:r>
        <w:r>
          <w:t>A</w:t>
        </w:r>
        <w:r w:rsidRPr="00DF3404">
          <w:t xml:space="preserve">pplication </w:t>
        </w:r>
        <w:r>
          <w:t xml:space="preserve">on the </w:t>
        </w:r>
        <w:r w:rsidRPr="00DF3404">
          <w:t>UE or a Media Application Server (Media</w:t>
        </w:r>
        <w:r>
          <w:t> </w:t>
        </w:r>
        <w:r w:rsidRPr="00DF3404">
          <w:t>AS). Without this information, components involved in the media delivery chain, like the UE or the Media Application Function, find it challenging to act efficiently to optimize the environmental impact of media consumption.</w:t>
        </w:r>
      </w:ins>
    </w:p>
    <w:p w14:paraId="390661B2" w14:textId="195C9ACB" w:rsidR="005D0A9B" w:rsidRPr="00DF3404" w:rsidRDefault="005D0A9B" w:rsidP="005D0A9B">
      <w:pPr>
        <w:rPr>
          <w:ins w:id="31" w:author="LEMOTHEUX Julien INNOV/IT-S" w:date="2026-02-12T07:34:00Z" w16du:dateUtc="2026-02-12T06:34:00Z"/>
          <w:lang w:eastAsia="en-GB"/>
        </w:rPr>
      </w:pPr>
      <w:r w:rsidRPr="00DF3404">
        <w:t xml:space="preserve">This Candidate Solution </w:t>
      </w:r>
      <w:del w:id="32" w:author="LEMOTHEUX Julien INNOV/IT-S" w:date="2026-02-12T07:34:00Z" w16du:dateUtc="2026-02-12T06:34:00Z">
        <w:r w:rsidR="00006490" w:rsidRPr="00C93293">
          <w:delText>addresses how</w:delText>
        </w:r>
      </w:del>
      <w:ins w:id="33" w:author="LEMOTHEUX Julien INNOV/IT-S" w:date="2026-02-12T07:34:00Z" w16du:dateUtc="2026-02-12T06:34:00Z">
        <w:r w:rsidRPr="00DF3404">
          <w:t>proposes a generic approach to expose</w:t>
        </w:r>
      </w:ins>
      <w:r w:rsidRPr="00DF3404">
        <w:t xml:space="preserve"> energy-related information from the device, the network and </w:t>
      </w:r>
      <w:del w:id="34" w:author="LEMOTHEUX Julien INNOV/IT-S" w:date="2026-02-12T07:34:00Z" w16du:dateUtc="2026-02-12T06:34:00Z">
        <w:r w:rsidR="00006490" w:rsidRPr="00C93293">
          <w:delText>other components of the content delivery system</w:delText>
        </w:r>
      </w:del>
      <w:ins w:id="35" w:author="LEMOTHEUX Julien INNOV/IT-S" w:date="2026-02-12T07:34:00Z" w16du:dateUtc="2026-02-12T06:34:00Z">
        <w:r>
          <w:t xml:space="preserve">the </w:t>
        </w:r>
        <w:r w:rsidRPr="00DF3404">
          <w:t>Media</w:t>
        </w:r>
        <w:r>
          <w:t> </w:t>
        </w:r>
        <w:r w:rsidRPr="00DF3404">
          <w:t>AS to the Media</w:t>
        </w:r>
        <w:r>
          <w:t> </w:t>
        </w:r>
        <w:r w:rsidRPr="00DF3404">
          <w:t>AF</w:t>
        </w:r>
        <w:r w:rsidR="001341B9" w:rsidRPr="00DF3404">
          <w:t xml:space="preserve"> </w:t>
        </w:r>
        <w:r w:rsidR="001341B9">
          <w:t>and/</w:t>
        </w:r>
        <w:r w:rsidR="001341B9" w:rsidRPr="00DF3404">
          <w:t xml:space="preserve">or </w:t>
        </w:r>
        <w:r w:rsidR="001341B9">
          <w:t xml:space="preserve">to </w:t>
        </w:r>
        <w:r w:rsidR="001341B9" w:rsidRPr="00DF3404">
          <w:t>the UE</w:t>
        </w:r>
        <w:r w:rsidRPr="00DF3404">
          <w:t>. It also demonstrates how this approach</w:t>
        </w:r>
      </w:ins>
      <w:r w:rsidRPr="00DF3404">
        <w:t xml:space="preserve"> can be </w:t>
      </w:r>
      <w:del w:id="36" w:author="LEMOTHEUX Julien INNOV/IT-S" w:date="2026-02-12T07:34:00Z" w16du:dateUtc="2026-02-12T06:34:00Z">
        <w:r w:rsidR="00006490" w:rsidRPr="00C93293">
          <w:delText>provided to a UE application during media consumption for exposure to the user.</w:delText>
        </w:r>
        <w:r w:rsidR="00006490">
          <w:delText xml:space="preserve"> </w:delText>
        </w:r>
      </w:del>
      <w:ins w:id="37" w:author="LEMOTHEUX Julien INNOV/IT-S" w:date="2026-02-12T07:34:00Z" w16du:dateUtc="2026-02-12T06:34:00Z">
        <w:r w:rsidRPr="00DF3404">
          <w:t>integrated into the 5GMS architecture</w:t>
        </w:r>
        <w:r w:rsidR="001341B9">
          <w:t xml:space="preserve"> and the generalised Media Delivery architecture defined in TS 26.501 [23] and TS 26.502 [40]</w:t>
        </w:r>
        <w:r w:rsidRPr="00DF3404">
          <w:t xml:space="preserve">, enabling the UE or </w:t>
        </w:r>
        <w:r w:rsidRPr="00070957">
          <w:t>5GMS</w:t>
        </w:r>
        <w:r>
          <w:t> </w:t>
        </w:r>
        <w:r w:rsidRPr="00070957">
          <w:t>AF</w:t>
        </w:r>
        <w:r w:rsidRPr="00DF3404">
          <w:t xml:space="preserve"> to take actions that effectively optimize environmental impact within this architecture.</w:t>
        </w:r>
      </w:ins>
    </w:p>
    <w:p w14:paraId="44DEC8D3" w14:textId="4EDE2164" w:rsidR="005D0A9B" w:rsidRPr="00DF3404" w:rsidRDefault="005D0A9B" w:rsidP="005D0A9B">
      <w:pPr>
        <w:rPr>
          <w:ins w:id="38" w:author="LEMOTHEUX Julien INNOV/IT-S" w:date="2026-02-12T07:34:00Z" w16du:dateUtc="2026-02-12T06:34:00Z"/>
        </w:rPr>
      </w:pPr>
      <w:ins w:id="39" w:author="LEMOTHEUX Julien INNOV/IT-S" w:date="2026-02-12T07:34:00Z" w16du:dateUtc="2026-02-12T06:34:00Z">
        <w:r w:rsidRPr="00DF3404">
          <w:t xml:space="preserve">It is not the aim of this solution to provide detailed optimization strategies. Instead, it offers a generic architecture and procedures that can be reused by other </w:t>
        </w:r>
        <w:r w:rsidR="001341B9">
          <w:t>Candidate S</w:t>
        </w:r>
        <w:r w:rsidRPr="00DF3404">
          <w:t>olutions to develop more specific optimizations.</w:t>
        </w:r>
      </w:ins>
    </w:p>
    <w:bookmarkEnd w:id="25"/>
    <w:bookmarkEnd w:id="26"/>
    <w:p w14:paraId="31CB145B" w14:textId="77777777" w:rsidR="005D0A9B" w:rsidRPr="00DF3404" w:rsidRDefault="005D0A9B" w:rsidP="005D0A9B">
      <w:r w:rsidRPr="00DF3404">
        <w:t>The exposure of the energy-related information is enabled or disabled by the Application Service Provider over time and is expressed using an Energy Information Exposure Specification as envisaged by the Candidate Solution in clause 7.8.</w:t>
      </w:r>
    </w:p>
    <w:p w14:paraId="56D8A865" w14:textId="77777777" w:rsidR="005D0A9B" w:rsidRPr="00DF3404" w:rsidRDefault="005D0A9B" w:rsidP="005D0A9B">
      <w:pPr>
        <w:pStyle w:val="Titre3"/>
        <w:rPr>
          <w:ins w:id="40" w:author="LEMOTHEUX Julien INNOV/IT-S" w:date="2026-02-12T07:34:00Z" w16du:dateUtc="2026-02-12T06:34:00Z"/>
          <w:rFonts w:eastAsia="Arial"/>
        </w:rPr>
      </w:pPr>
      <w:ins w:id="41" w:author="LEMOTHEUX Julien INNOV/IT-S" w:date="2026-02-12T07:34:00Z" w16du:dateUtc="2026-02-12T06:34:00Z">
        <w:r w:rsidRPr="00DF3404">
          <w:rPr>
            <w:rFonts w:eastAsia="Arial"/>
          </w:rPr>
          <w:lastRenderedPageBreak/>
          <w:t>7.6.1B</w:t>
        </w:r>
        <w:r w:rsidRPr="00DF3404">
          <w:rPr>
            <w:rFonts w:eastAsia="Arial"/>
          </w:rPr>
          <w:tab/>
          <w:t>Collaboration scenarios</w:t>
        </w:r>
      </w:ins>
    </w:p>
    <w:p w14:paraId="50C11384" w14:textId="77777777" w:rsidR="005D0A9B" w:rsidRPr="00DF3404" w:rsidRDefault="005D0A9B" w:rsidP="005D0A9B">
      <w:pPr>
        <w:rPr>
          <w:ins w:id="42" w:author="LEMOTHEUX Julien INNOV/IT-S" w:date="2026-02-12T07:34:00Z" w16du:dateUtc="2026-02-12T06:34:00Z"/>
        </w:rPr>
      </w:pPr>
      <w:ins w:id="43" w:author="LEMOTHEUX Julien INNOV/IT-S" w:date="2026-02-12T07:34:00Z" w16du:dateUtc="2026-02-12T06:34:00Z">
        <w:r w:rsidRPr="00DF3404">
          <w:t>This solution is applicable to all collaboration scenarios requiring access to energy-related information from a UE, an Application Server or the EIF.</w:t>
        </w:r>
      </w:ins>
    </w:p>
    <w:p w14:paraId="1A168D37" w14:textId="77777777" w:rsidR="005D0A9B" w:rsidRPr="00DF3404" w:rsidRDefault="005D0A9B" w:rsidP="005D0A9B">
      <w:pPr>
        <w:pStyle w:val="Titre3"/>
        <w:rPr>
          <w:ins w:id="44" w:author="LEMOTHEUX Julien INNOV/IT-S" w:date="2026-02-12T07:34:00Z" w16du:dateUtc="2026-02-12T06:34:00Z"/>
        </w:rPr>
      </w:pPr>
      <w:ins w:id="45" w:author="LEMOTHEUX Julien INNOV/IT-S" w:date="2026-02-12T07:34:00Z" w16du:dateUtc="2026-02-12T06:34:00Z">
        <w:r w:rsidRPr="00DF3404">
          <w:t>7.6.2</w:t>
        </w:r>
        <w:r w:rsidRPr="00DF3404">
          <w:tab/>
          <w:t>Architecture mapping</w:t>
        </w:r>
      </w:ins>
    </w:p>
    <w:p w14:paraId="6E343DC9" w14:textId="77777777" w:rsidR="005D0A9B" w:rsidRPr="00DF3404" w:rsidRDefault="005D0A9B" w:rsidP="005D0A9B">
      <w:pPr>
        <w:pStyle w:val="Titre4"/>
        <w:rPr>
          <w:ins w:id="46" w:author="LEMOTHEUX Julien INNOV/IT-S" w:date="2026-02-12T07:34:00Z" w16du:dateUtc="2026-02-12T06:34:00Z"/>
        </w:rPr>
      </w:pPr>
      <w:ins w:id="47" w:author="LEMOTHEUX Julien INNOV/IT-S" w:date="2026-02-12T07:34:00Z" w16du:dateUtc="2026-02-12T06:34:00Z">
        <w:r w:rsidRPr="00DF3404">
          <w:t>7.6.2.1</w:t>
        </w:r>
        <w:r w:rsidRPr="00DF3404">
          <w:tab/>
          <w:t>Void</w:t>
        </w:r>
      </w:ins>
    </w:p>
    <w:p w14:paraId="65333ACF" w14:textId="77777777" w:rsidR="005D0A9B" w:rsidRPr="00DF3404" w:rsidRDefault="005D0A9B">
      <w:pPr>
        <w:pStyle w:val="Titre4"/>
        <w:keepNext w:val="0"/>
        <w:rPr>
          <w:rFonts w:eastAsiaTheme="minorEastAsia"/>
        </w:rPr>
        <w:pPrChange w:id="48" w:author="LEMOTHEUX Julien INNOV/IT-S" w:date="2026-02-12T07:34:00Z" w16du:dateUtc="2026-02-12T06:34:00Z">
          <w:pPr>
            <w:pStyle w:val="Titre4"/>
          </w:pPr>
        </w:pPrChange>
      </w:pPr>
      <w:bookmarkStart w:id="49" w:name="_Toc187660877"/>
      <w:bookmarkStart w:id="50" w:name="_Toc193473783"/>
      <w:r w:rsidRPr="00DF3404">
        <w:rPr>
          <w:rFonts w:eastAsiaTheme="minorEastAsia"/>
        </w:rPr>
        <w:t>7.6.2.2</w:t>
      </w:r>
      <w:r w:rsidRPr="00DF3404">
        <w:rPr>
          <w:rFonts w:eastAsiaTheme="minorEastAsia"/>
        </w:rPr>
        <w:tab/>
        <w:t>Generic reference architecture for collection and exposure of energy-related information</w:t>
      </w:r>
      <w:bookmarkEnd w:id="49"/>
      <w:bookmarkEnd w:id="50"/>
    </w:p>
    <w:p w14:paraId="05351E9F" w14:textId="77777777" w:rsidR="00006490" w:rsidRPr="00C93293" w:rsidRDefault="00006490" w:rsidP="00006490">
      <w:pPr>
        <w:keepNext/>
        <w:rPr>
          <w:del w:id="51" w:author="LEMOTHEUX Julien INNOV/IT-S" w:date="2026-02-12T07:34:00Z" w16du:dateUtc="2026-02-12T06:34:00Z"/>
        </w:rPr>
      </w:pPr>
      <w:del w:id="52" w:author="LEMOTHEUX Julien INNOV/IT-S" w:date="2026-02-12T07:34:00Z" w16du:dateUtc="2026-02-12T06:34:00Z">
        <w:r w:rsidRPr="00C93293">
          <w:delText>Figure 7.6.2.2-1 depicts a reference architecture that realises this candidate solution in the general (i.e., non-media-specific) case.</w:delText>
        </w:r>
      </w:del>
    </w:p>
    <w:p w14:paraId="61E46A63" w14:textId="77777777" w:rsidR="00006490" w:rsidRPr="00C93293" w:rsidRDefault="00006490" w:rsidP="00006490">
      <w:pPr>
        <w:pStyle w:val="TH"/>
        <w:rPr>
          <w:del w:id="53" w:author="LEMOTHEUX Julien INNOV/IT-S" w:date="2026-02-12T07:34:00Z" w16du:dateUtc="2026-02-12T06:34:00Z"/>
        </w:rPr>
      </w:pPr>
      <w:del w:id="54" w:author="LEMOTHEUX Julien INNOV/IT-S" w:date="2026-02-12T07:34:00Z" w16du:dateUtc="2026-02-12T06:34:00Z">
        <w:r w:rsidRPr="00C93293">
          <w:object w:dxaOrig="8470" w:dyaOrig="5410" w14:anchorId="10AB1E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pt;height:276pt" o:ole="">
              <v:imagedata r:id="rId24" o:title=""/>
            </v:shape>
            <o:OLEObject Type="Embed" ProgID="Visio.Drawing.15" ShapeID="_x0000_i1025" DrawAspect="Content" ObjectID="_1832387016" r:id="rId25"/>
          </w:object>
        </w:r>
      </w:del>
    </w:p>
    <w:p w14:paraId="12D253C0" w14:textId="77777777" w:rsidR="00006490" w:rsidRPr="00C93293" w:rsidRDefault="00006490" w:rsidP="00006490">
      <w:pPr>
        <w:pStyle w:val="TF"/>
        <w:rPr>
          <w:del w:id="55" w:author="LEMOTHEUX Julien INNOV/IT-S" w:date="2026-02-12T07:34:00Z" w16du:dateUtc="2026-02-12T06:34:00Z"/>
        </w:rPr>
      </w:pPr>
      <w:del w:id="56" w:author="LEMOTHEUX Julien INNOV/IT-S" w:date="2026-02-12T07:34:00Z" w16du:dateUtc="2026-02-12T06:34:00Z">
        <w:r w:rsidRPr="00C93293">
          <w:delText xml:space="preserve">Figure 7.6.2.2-1: Generic reference architecture for collection and exposure of </w:delText>
        </w:r>
        <w:r>
          <w:delText>e</w:delText>
        </w:r>
        <w:r w:rsidRPr="00C93293">
          <w:delText>nergy</w:delText>
        </w:r>
        <w:r>
          <w:delText>-related</w:delText>
        </w:r>
        <w:r w:rsidRPr="00C93293">
          <w:delText xml:space="preserve"> </w:delText>
        </w:r>
        <w:r>
          <w:delText>i</w:delText>
        </w:r>
        <w:r w:rsidRPr="00C93293">
          <w:delText>nformation</w:delText>
        </w:r>
      </w:del>
    </w:p>
    <w:p w14:paraId="29E3A2ED" w14:textId="77777777" w:rsidR="00006490" w:rsidRPr="00C93293" w:rsidRDefault="00006490" w:rsidP="00006490">
      <w:pPr>
        <w:rPr>
          <w:del w:id="57" w:author="LEMOTHEUX Julien INNOV/IT-S" w:date="2026-02-12T07:34:00Z" w16du:dateUtc="2026-02-12T06:34:00Z"/>
        </w:rPr>
      </w:pPr>
      <w:del w:id="58" w:author="LEMOTHEUX Julien INNOV/IT-S" w:date="2026-02-12T07:34:00Z" w16du:dateUtc="2026-02-12T06:34:00Z">
        <w:r w:rsidRPr="00C93293">
          <w:delText>The following functions are defined in this generic reference architecture:</w:delText>
        </w:r>
      </w:del>
    </w:p>
    <w:p w14:paraId="1CEE1E17" w14:textId="77777777" w:rsidR="00006490" w:rsidRPr="00C93293" w:rsidRDefault="00006490" w:rsidP="00006490">
      <w:pPr>
        <w:pStyle w:val="B1"/>
        <w:rPr>
          <w:del w:id="59" w:author="LEMOTHEUX Julien INNOV/IT-S" w:date="2026-02-12T07:34:00Z" w16du:dateUtc="2026-02-12T06:34:00Z"/>
        </w:rPr>
      </w:pPr>
      <w:del w:id="60" w:author="LEMOTHEUX Julien INNOV/IT-S" w:date="2026-02-12T07:34:00Z" w16du:dateUtc="2026-02-12T06:34:00Z">
        <w:r w:rsidRPr="00C93293">
          <w:delText>-</w:delText>
        </w:r>
        <w:r w:rsidRPr="00C93293">
          <w:tab/>
          <w:delText xml:space="preserve">The </w:delText>
        </w:r>
        <w:r w:rsidRPr="00C93293">
          <w:rPr>
            <w:i/>
            <w:iCs/>
          </w:rPr>
          <w:delText>Energy Information AF</w:delText>
        </w:r>
        <w:r w:rsidRPr="00C93293">
          <w:delText xml:space="preserve"> is an Application Function in the Data Network with some or all of the following responsibilities, depending on its current provisioning state:</w:delText>
        </w:r>
      </w:del>
    </w:p>
    <w:p w14:paraId="76051079" w14:textId="77777777" w:rsidR="00006490" w:rsidRDefault="00006490" w:rsidP="00006490">
      <w:pPr>
        <w:pStyle w:val="B2"/>
        <w:rPr>
          <w:del w:id="61" w:author="LEMOTHEUX Julien INNOV/IT-S" w:date="2026-02-12T07:34:00Z" w16du:dateUtc="2026-02-12T06:34:00Z"/>
        </w:rPr>
      </w:pPr>
      <w:del w:id="62" w:author="LEMOTHEUX Julien INNOV/IT-S" w:date="2026-02-12T07:34:00Z" w16du:dateUtc="2026-02-12T06:34:00Z">
        <w:r w:rsidRPr="00C93293">
          <w:delText>-</w:delText>
        </w:r>
        <w:r w:rsidRPr="00C93293">
          <w:tab/>
        </w:r>
        <w:r>
          <w:delText>Validates the provisioning of an Energy Information Exposure Specification which represents the configuration of the Energy Information required to be exposed to the Application Service Provider (see clause 7.8). The Energy Information Exposure Specification allows the Application Service Provider to define the Energy Information to be exposed to the UE Application, and thus to the subscriber.</w:delText>
        </w:r>
      </w:del>
    </w:p>
    <w:p w14:paraId="3B55F408" w14:textId="77777777" w:rsidR="00006490" w:rsidRPr="00C93293" w:rsidRDefault="00006490" w:rsidP="00006490">
      <w:pPr>
        <w:pStyle w:val="B2"/>
        <w:rPr>
          <w:del w:id="63" w:author="LEMOTHEUX Julien INNOV/IT-S" w:date="2026-02-12T07:34:00Z" w16du:dateUtc="2026-02-12T06:34:00Z"/>
        </w:rPr>
      </w:pPr>
      <w:del w:id="64" w:author="LEMOTHEUX Julien INNOV/IT-S" w:date="2026-02-12T07:34:00Z" w16du:dateUtc="2026-02-12T06:34:00Z">
        <w:r>
          <w:delText>-</w:delText>
        </w:r>
        <w:r>
          <w:tab/>
        </w:r>
        <w:r w:rsidRPr="00C93293">
          <w:delText xml:space="preserve">Subscribes to and consumes </w:delText>
        </w:r>
        <w:r w:rsidRPr="00C93293">
          <w:rPr>
            <w:i/>
            <w:iCs/>
          </w:rPr>
          <w:delText>NF Energy Information</w:delText>
        </w:r>
        <w:r w:rsidRPr="00C93293">
          <w:delText xml:space="preserve"> from the Energy Information Function as defined in TS 23.501 [</w:delText>
        </w:r>
        <w:r w:rsidRPr="0057591D">
          <w:delText>72</w:delText>
        </w:r>
        <w:r w:rsidRPr="00C93293">
          <w:delText>])</w:delText>
        </w:r>
        <w:r w:rsidRPr="003931FC">
          <w:delText xml:space="preserve"> </w:delText>
        </w:r>
        <w:r>
          <w:delText xml:space="preserve">with required granularities </w:delText>
        </w:r>
        <w:r>
          <w:rPr>
            <w:rFonts w:eastAsia="SimSun"/>
            <w:lang w:val="en-US" w:eastAsia="zh-CN"/>
          </w:rPr>
          <w:delText xml:space="preserve">(UE, PDU session and/or QoS flow) in accordance with the parameters of the Energy </w:delText>
        </w:r>
        <w:r>
          <w:delText xml:space="preserve">Information Exposure </w:delText>
        </w:r>
        <w:r>
          <w:rPr>
            <w:rFonts w:eastAsia="SimSun"/>
            <w:lang w:val="en-US" w:eastAsia="zh-CN"/>
          </w:rPr>
          <w:delText>Specifications</w:delText>
        </w:r>
        <w:r w:rsidRPr="00C93293">
          <w:delText>.</w:delText>
        </w:r>
      </w:del>
    </w:p>
    <w:p w14:paraId="6B7FBD55" w14:textId="77777777" w:rsidR="00006490" w:rsidRPr="00C93293" w:rsidRDefault="00006490" w:rsidP="00006490">
      <w:pPr>
        <w:pStyle w:val="B2"/>
        <w:rPr>
          <w:del w:id="65" w:author="LEMOTHEUX Julien INNOV/IT-S" w:date="2026-02-12T07:34:00Z" w16du:dateUtc="2026-02-12T06:34:00Z"/>
        </w:rPr>
      </w:pPr>
      <w:del w:id="66" w:author="LEMOTHEUX Julien INNOV/IT-S" w:date="2026-02-12T07:34:00Z" w16du:dateUtc="2026-02-12T06:34:00Z">
        <w:r w:rsidRPr="00C93293">
          <w:delText>-</w:delText>
        </w:r>
        <w:r w:rsidRPr="00C93293">
          <w:tab/>
          <w:delText xml:space="preserve">Subscribes to and consumes </w:delText>
        </w:r>
        <w:r w:rsidRPr="00C93293">
          <w:rPr>
            <w:i/>
            <w:iCs/>
          </w:rPr>
          <w:delText>AS Energy Information</w:delText>
        </w:r>
        <w:r w:rsidRPr="00C93293">
          <w:delText xml:space="preserve"> from the Application Server</w:delText>
        </w:r>
        <w:r>
          <w:delText xml:space="preserve"> in accordance with the parameters of the</w:delText>
        </w:r>
        <w:r>
          <w:rPr>
            <w:rFonts w:eastAsia="SimSun"/>
            <w:lang w:val="en-US" w:eastAsia="zh-CN"/>
          </w:rPr>
          <w:delText xml:space="preserve"> Energy </w:delText>
        </w:r>
        <w:r>
          <w:delText xml:space="preserve">Information Exposure </w:delText>
        </w:r>
        <w:r>
          <w:rPr>
            <w:rFonts w:eastAsia="SimSun"/>
            <w:lang w:val="en-US" w:eastAsia="zh-CN"/>
          </w:rPr>
          <w:delText>Specification</w:delText>
        </w:r>
        <w:r w:rsidRPr="00C93293">
          <w:delText>.</w:delText>
        </w:r>
      </w:del>
    </w:p>
    <w:p w14:paraId="1E8F4B56" w14:textId="77777777" w:rsidR="00006490" w:rsidRPr="00C93293" w:rsidRDefault="00006490" w:rsidP="00006490">
      <w:pPr>
        <w:pStyle w:val="B2"/>
        <w:rPr>
          <w:del w:id="67" w:author="LEMOTHEUX Julien INNOV/IT-S" w:date="2026-02-12T07:34:00Z" w16du:dateUtc="2026-02-12T06:34:00Z"/>
        </w:rPr>
      </w:pPr>
      <w:del w:id="68" w:author="LEMOTHEUX Julien INNOV/IT-S" w:date="2026-02-12T07:34:00Z" w16du:dateUtc="2026-02-12T06:34:00Z">
        <w:r w:rsidRPr="00C93293">
          <w:delText>-</w:delText>
        </w:r>
        <w:r w:rsidRPr="00C93293">
          <w:tab/>
          <w:delText>Collates</w:delText>
        </w:r>
        <w:r>
          <w:delText>, prepares</w:delText>
        </w:r>
        <w:r w:rsidRPr="00C93293">
          <w:delText xml:space="preserve"> and exposes the above</w:delText>
        </w:r>
        <w:r>
          <w:delText xml:space="preserve"> Network</w:delText>
        </w:r>
        <w:r w:rsidRPr="00C93293">
          <w:delText xml:space="preserve"> Energy Information to the Energy Information Collector in the UE via the data plane</w:delText>
        </w:r>
        <w:r>
          <w:delText xml:space="preserve"> in accordance with the Energy Information Exposure Specification</w:delText>
        </w:r>
        <w:r w:rsidRPr="00C93293">
          <w:delText>.</w:delText>
        </w:r>
      </w:del>
    </w:p>
    <w:p w14:paraId="7A49D39E" w14:textId="77777777" w:rsidR="00006490" w:rsidRPr="00C93293" w:rsidRDefault="00006490" w:rsidP="00006490">
      <w:pPr>
        <w:pStyle w:val="B1"/>
        <w:rPr>
          <w:del w:id="69" w:author="LEMOTHEUX Julien INNOV/IT-S" w:date="2026-02-12T07:34:00Z" w16du:dateUtc="2026-02-12T06:34:00Z"/>
        </w:rPr>
      </w:pPr>
      <w:del w:id="70" w:author="LEMOTHEUX Julien INNOV/IT-S" w:date="2026-02-12T07:34:00Z" w16du:dateUtc="2026-02-12T06:34:00Z">
        <w:r w:rsidRPr="00C93293">
          <w:lastRenderedPageBreak/>
          <w:delText>-</w:delText>
        </w:r>
        <w:r w:rsidRPr="00C93293">
          <w:tab/>
          <w:delText xml:space="preserve">The </w:delText>
        </w:r>
        <w:r w:rsidRPr="00C93293">
          <w:rPr>
            <w:i/>
            <w:iCs/>
          </w:rPr>
          <w:delText>Energy Information Collector</w:delText>
        </w:r>
        <w:r w:rsidRPr="00C93293">
          <w:delText xml:space="preserve"> is a UE function with some or </w:delText>
        </w:r>
        <w:bookmarkStart w:id="71" w:name="_Int_pcmdrzdj"/>
        <w:r w:rsidRPr="00C93293">
          <w:delText>all of</w:delText>
        </w:r>
        <w:bookmarkEnd w:id="71"/>
        <w:r w:rsidRPr="00C93293">
          <w:delText xml:space="preserve"> the following responsibilities, depending on its current configuration:</w:delText>
        </w:r>
      </w:del>
    </w:p>
    <w:p w14:paraId="7D484922" w14:textId="77777777" w:rsidR="00006490" w:rsidRPr="00C93293" w:rsidRDefault="00006490" w:rsidP="00006490">
      <w:pPr>
        <w:pStyle w:val="B2"/>
        <w:rPr>
          <w:del w:id="72" w:author="LEMOTHEUX Julien INNOV/IT-S" w:date="2026-02-12T07:34:00Z" w16du:dateUtc="2026-02-12T06:34:00Z"/>
        </w:rPr>
      </w:pPr>
      <w:del w:id="73" w:author="LEMOTHEUX Julien INNOV/IT-S" w:date="2026-02-12T07:34:00Z" w16du:dateUtc="2026-02-12T06:34:00Z">
        <w:r w:rsidRPr="00C93293">
          <w:delText>-</w:delText>
        </w:r>
        <w:r w:rsidRPr="00C93293">
          <w:tab/>
          <w:delText xml:space="preserve">Acquires an Energy Information collection configuration </w:delText>
        </w:r>
        <w:r>
          <w:delText xml:space="preserve">derived from the Energy Information Exposure Specifications provisioned by all Application Service Providers </w:delText>
        </w:r>
        <w:r w:rsidRPr="00C93293">
          <w:delText>from the Energy Information AF</w:delText>
        </w:r>
        <w:r>
          <w:delText xml:space="preserve"> </w:delText>
        </w:r>
        <w:r w:rsidRPr="00B42180">
          <w:delText>embedded in Service Access Information obtained from the Media AF by the Media Session Handler</w:delText>
        </w:r>
        <w:r w:rsidRPr="00C93293">
          <w:delText>.</w:delText>
        </w:r>
        <w:r>
          <w:delText xml:space="preserve"> The Energy Information collection configuration may direct the Energy Information Collector to collect energy information from the UE at different granularities, e.g. UE, PDU Session and/or QoS flow, as described in clause 5.51.2.3 of TS 23.501 [72] and/or for individual applications.</w:delText>
        </w:r>
      </w:del>
    </w:p>
    <w:p w14:paraId="592A9D8D" w14:textId="77777777" w:rsidR="00006490" w:rsidRPr="00C93293" w:rsidRDefault="00006490" w:rsidP="00006490">
      <w:pPr>
        <w:pStyle w:val="B2"/>
        <w:rPr>
          <w:del w:id="74" w:author="LEMOTHEUX Julien INNOV/IT-S" w:date="2026-02-12T07:34:00Z" w16du:dateUtc="2026-02-12T06:34:00Z"/>
        </w:rPr>
      </w:pPr>
      <w:del w:id="75" w:author="LEMOTHEUX Julien INNOV/IT-S" w:date="2026-02-12T07:34:00Z" w16du:dateUtc="2026-02-12T06:34:00Z">
        <w:r w:rsidRPr="00C93293">
          <w:delText>-</w:delText>
        </w:r>
        <w:r w:rsidRPr="00C93293">
          <w:tab/>
          <w:delText>Subscribes to and consumes Network Energy Information from the Energy Information AF according to the Energy Information collection configuration</w:delText>
        </w:r>
        <w:r>
          <w:delText xml:space="preserve"> (and hence all the Energy Information Exposure Specifications)</w:delText>
        </w:r>
        <w:r w:rsidRPr="00C93293">
          <w:delText>.</w:delText>
        </w:r>
      </w:del>
    </w:p>
    <w:p w14:paraId="52EB2255" w14:textId="77777777" w:rsidR="00006490" w:rsidRPr="00C93293" w:rsidRDefault="00006490" w:rsidP="00006490">
      <w:pPr>
        <w:pStyle w:val="B2"/>
        <w:rPr>
          <w:del w:id="76" w:author="LEMOTHEUX Julien INNOV/IT-S" w:date="2026-02-12T07:34:00Z" w16du:dateUtc="2026-02-12T06:34:00Z"/>
        </w:rPr>
      </w:pPr>
      <w:del w:id="77" w:author="LEMOTHEUX Julien INNOV/IT-S" w:date="2026-02-12T07:34:00Z" w16du:dateUtc="2026-02-12T06:34:00Z">
        <w:r w:rsidRPr="00C93293">
          <w:delText>-</w:delText>
        </w:r>
        <w:r w:rsidRPr="00C93293">
          <w:tab/>
          <w:delText>Collects UE Energy Information from other UE functions and about itself according to the Energy Information collection configuration</w:delText>
        </w:r>
        <w:r>
          <w:delText xml:space="preserve"> (and hence all the Energy Information Exposure Specifications)</w:delText>
        </w:r>
        <w:r w:rsidRPr="00C93293">
          <w:delText>.</w:delText>
        </w:r>
      </w:del>
    </w:p>
    <w:p w14:paraId="2190F73D" w14:textId="77777777" w:rsidR="00006490" w:rsidRPr="00C93293" w:rsidRDefault="00006490" w:rsidP="00006490">
      <w:pPr>
        <w:pStyle w:val="B2"/>
        <w:rPr>
          <w:del w:id="78" w:author="LEMOTHEUX Julien INNOV/IT-S" w:date="2026-02-12T07:34:00Z" w16du:dateUtc="2026-02-12T06:34:00Z"/>
        </w:rPr>
      </w:pPr>
      <w:del w:id="79" w:author="LEMOTHEUX Julien INNOV/IT-S" w:date="2026-02-12T07:34:00Z" w16du:dateUtc="2026-02-12T06:34:00Z">
        <w:r w:rsidRPr="00C93293">
          <w:delText>-</w:delText>
        </w:r>
        <w:r w:rsidRPr="00C93293">
          <w:tab/>
          <w:delText xml:space="preserve">Collates and exposes collected </w:delText>
        </w:r>
        <w:r>
          <w:delText>e</w:delText>
        </w:r>
        <w:r w:rsidRPr="00C93293">
          <w:delText>nergy</w:delText>
        </w:r>
        <w:r>
          <w:delText>-related</w:delText>
        </w:r>
        <w:r w:rsidRPr="00C93293">
          <w:delText xml:space="preserve"> </w:delText>
        </w:r>
        <w:r>
          <w:delText>i</w:delText>
        </w:r>
        <w:r w:rsidRPr="00C93293">
          <w:delText>nformation to the UE Application via a client API</w:delText>
        </w:r>
        <w:r>
          <w:delText xml:space="preserve"> </w:delText>
        </w:r>
        <w:r>
          <w:rPr>
            <w:rFonts w:eastAsia="SimSun"/>
            <w:lang w:val="en-US" w:eastAsia="zh-CN"/>
          </w:rPr>
          <w:delText xml:space="preserve">in accordance with the parameters of the Energy </w:delText>
        </w:r>
        <w:r>
          <w:delText xml:space="preserve">Information Exposure </w:delText>
        </w:r>
        <w:r>
          <w:rPr>
            <w:rFonts w:eastAsia="SimSun"/>
            <w:lang w:val="en-US" w:eastAsia="zh-CN"/>
          </w:rPr>
          <w:delText>Specification provisioned by the relevant Application Service Provider</w:delText>
        </w:r>
        <w:r>
          <w:delText>.</w:delText>
        </w:r>
      </w:del>
    </w:p>
    <w:p w14:paraId="5169A943" w14:textId="77777777" w:rsidR="00006490" w:rsidRPr="00C93293" w:rsidRDefault="00006490" w:rsidP="00006490">
      <w:pPr>
        <w:rPr>
          <w:del w:id="80" w:author="LEMOTHEUX Julien INNOV/IT-S" w:date="2026-02-12T07:34:00Z" w16du:dateUtc="2026-02-12T06:34:00Z"/>
        </w:rPr>
      </w:pPr>
      <w:del w:id="81" w:author="LEMOTHEUX Julien INNOV/IT-S" w:date="2026-02-12T07:34:00Z" w16du:dateUtc="2026-02-12T06:34:00Z">
        <w:r w:rsidRPr="00C93293">
          <w:delText>The following reference points are defined in this generic reference architecture:</w:delText>
        </w:r>
      </w:del>
    </w:p>
    <w:p w14:paraId="5D8F61D4" w14:textId="77777777" w:rsidR="00006490" w:rsidRPr="00C93293" w:rsidRDefault="00006490" w:rsidP="00006490">
      <w:pPr>
        <w:pStyle w:val="EX"/>
        <w:rPr>
          <w:del w:id="82" w:author="LEMOTHEUX Julien INNOV/IT-S" w:date="2026-02-12T07:34:00Z" w16du:dateUtc="2026-02-12T06:34:00Z"/>
        </w:rPr>
      </w:pPr>
      <w:del w:id="83" w:author="LEMOTHEUX Julien INNOV/IT-S" w:date="2026-02-12T07:34:00Z" w16du:dateUtc="2026-02-12T06:34:00Z">
        <w:r w:rsidRPr="00C93293">
          <w:delText>E1</w:delText>
        </w:r>
        <w:r w:rsidRPr="00C93293">
          <w:tab/>
          <w:delText>Network API used by the Application Service Provider to provision the Energy Information AF. This determines whether and which NF Energy Information and/or AS Energy Information is collected by the Energy Information AF, and which UEs are entitled to consume it</w:delText>
        </w:r>
        <w:r>
          <w:delText xml:space="preserve"> </w:delText>
        </w:r>
        <w:r>
          <w:rPr>
            <w:rFonts w:eastAsia="SimSun"/>
            <w:lang w:val="en-US" w:eastAsia="zh-CN"/>
          </w:rPr>
          <w:delText xml:space="preserve">expressed as the parameters of the Energy </w:delText>
        </w:r>
        <w:r>
          <w:delText xml:space="preserve">Information Exposure </w:delText>
        </w:r>
        <w:r>
          <w:rPr>
            <w:rFonts w:eastAsia="SimSun"/>
            <w:lang w:val="en-US" w:eastAsia="zh-CN"/>
          </w:rPr>
          <w:delText>Specification</w:delText>
        </w:r>
        <w:r w:rsidRPr="00C93293">
          <w:delText>.</w:delText>
        </w:r>
      </w:del>
    </w:p>
    <w:p w14:paraId="60A8F0D5" w14:textId="77777777" w:rsidR="00006490" w:rsidRPr="00C93293" w:rsidRDefault="00006490" w:rsidP="00006490">
      <w:pPr>
        <w:pStyle w:val="EX"/>
        <w:rPr>
          <w:del w:id="84" w:author="LEMOTHEUX Julien INNOV/IT-S" w:date="2026-02-12T07:34:00Z" w16du:dateUtc="2026-02-12T06:34:00Z"/>
        </w:rPr>
      </w:pPr>
      <w:del w:id="85" w:author="LEMOTHEUX Julien INNOV/IT-S" w:date="2026-02-12T07:34:00Z" w16du:dateUtc="2026-02-12T06:34:00Z">
        <w:r w:rsidRPr="00C93293">
          <w:delText>E12</w:delText>
        </w:r>
        <w:r w:rsidRPr="00C93293">
          <w:tab/>
          <w:delText>NF Energy Information exposed by the Energy Information Function (as defined in TS 23.501 [</w:delText>
        </w:r>
        <w:r w:rsidRPr="0057591D">
          <w:delText>72</w:delText>
        </w:r>
        <w:r w:rsidRPr="00C93293">
          <w:delText>]) is consumed by the Energy Information AF using a Network API according to the latter’s provisioning state.</w:delText>
        </w:r>
      </w:del>
    </w:p>
    <w:p w14:paraId="4C2C0E05" w14:textId="77777777" w:rsidR="00006490" w:rsidRPr="00C93293" w:rsidRDefault="00006490" w:rsidP="00006490">
      <w:pPr>
        <w:pStyle w:val="EX"/>
        <w:rPr>
          <w:del w:id="86" w:author="LEMOTHEUX Julien INNOV/IT-S" w:date="2026-02-12T07:34:00Z" w16du:dateUtc="2026-02-12T06:34:00Z"/>
        </w:rPr>
      </w:pPr>
      <w:del w:id="87" w:author="LEMOTHEUX Julien INNOV/IT-S" w:date="2026-02-12T07:34:00Z" w16du:dateUtc="2026-02-12T06:34:00Z">
        <w:r w:rsidRPr="00C93293">
          <w:delText>E3</w:delText>
        </w:r>
        <w:r w:rsidRPr="00C93293">
          <w:tab/>
          <w:delText>AS Energy Information exposed by the Application Server is consumed by the Energy Information AF using a Network API according to the latter’s provisioning state.</w:delText>
        </w:r>
      </w:del>
    </w:p>
    <w:p w14:paraId="5122AC35" w14:textId="77777777" w:rsidR="00006490" w:rsidRPr="00C93293" w:rsidRDefault="00006490" w:rsidP="00006490">
      <w:pPr>
        <w:pStyle w:val="NO"/>
        <w:rPr>
          <w:del w:id="88" w:author="LEMOTHEUX Julien INNOV/IT-S" w:date="2026-02-12T07:34:00Z" w16du:dateUtc="2026-02-12T06:34:00Z"/>
        </w:rPr>
      </w:pPr>
      <w:del w:id="89" w:author="LEMOTHEUX Julien INNOV/IT-S" w:date="2026-02-12T07:34:00Z" w16du:dateUtc="2026-02-12T06:34:00Z">
        <w:r>
          <w:delText>NOTE</w:delText>
        </w:r>
        <w:r w:rsidRPr="00C93293">
          <w:delText>:</w:delText>
        </w:r>
        <w:r w:rsidRPr="00C93293">
          <w:tab/>
          <w:delText>Subject to the final design of the Energy Information Function in TS 23.501 [</w:delText>
        </w:r>
        <w:r w:rsidRPr="0057591D">
          <w:delText>72</w:delText>
        </w:r>
        <w:r w:rsidRPr="00C93293">
          <w:delText>], reference point E3 is not required if AS Energy Information falls within the scope of reference point E12.</w:delText>
        </w:r>
      </w:del>
    </w:p>
    <w:p w14:paraId="3A3557A7" w14:textId="77777777" w:rsidR="00006490" w:rsidRPr="00C93293" w:rsidRDefault="00006490" w:rsidP="00006490">
      <w:pPr>
        <w:pStyle w:val="EX"/>
        <w:rPr>
          <w:del w:id="90" w:author="LEMOTHEUX Julien INNOV/IT-S" w:date="2026-02-12T07:34:00Z" w16du:dateUtc="2026-02-12T06:34:00Z"/>
        </w:rPr>
      </w:pPr>
      <w:del w:id="91" w:author="LEMOTHEUX Julien INNOV/IT-S" w:date="2026-02-12T07:34:00Z" w16du:dateUtc="2026-02-12T06:34:00Z">
        <w:r w:rsidRPr="00C93293">
          <w:delText>E5</w:delText>
        </w:r>
        <w:r w:rsidRPr="00C93293">
          <w:tab/>
          <w:delText>Network API used by the Energy Information Collector in the UE to subscribe to and receive Network Energy Information from the Energy Information AF.</w:delText>
        </w:r>
        <w:r>
          <w:delText xml:space="preserve"> Network Energy Information exposed to the Energy Information Collector relates to a specific Application Service Provider.</w:delText>
        </w:r>
      </w:del>
    </w:p>
    <w:p w14:paraId="2B7078D0" w14:textId="77777777" w:rsidR="00006490" w:rsidRPr="00C93293" w:rsidRDefault="00006490" w:rsidP="00006490">
      <w:pPr>
        <w:pStyle w:val="EX"/>
        <w:rPr>
          <w:del w:id="92" w:author="LEMOTHEUX Julien INNOV/IT-S" w:date="2026-02-12T07:34:00Z" w16du:dateUtc="2026-02-12T06:34:00Z"/>
        </w:rPr>
      </w:pPr>
      <w:del w:id="93" w:author="LEMOTHEUX Julien INNOV/IT-S" w:date="2026-02-12T07:34:00Z" w16du:dateUtc="2026-02-12T06:34:00Z">
        <w:r w:rsidRPr="00C93293">
          <w:delText>E6</w:delText>
        </w:r>
        <w:r w:rsidRPr="00C93293">
          <w:tab/>
          <w:delText xml:space="preserve">Client API used by the UE Application to subscribe to </w:delText>
        </w:r>
        <w:r>
          <w:delText>e</w:delText>
        </w:r>
        <w:r w:rsidRPr="00C93293">
          <w:delText>nergy</w:delText>
        </w:r>
        <w:r>
          <w:delText>-related</w:delText>
        </w:r>
        <w:r w:rsidRPr="00C93293">
          <w:delText xml:space="preserve"> </w:delText>
        </w:r>
        <w:r>
          <w:delText>i</w:delText>
        </w:r>
        <w:r w:rsidRPr="00C93293">
          <w:delText>nformation notifications from the Energy Information Collector.</w:delText>
        </w:r>
      </w:del>
    </w:p>
    <w:p w14:paraId="14D7808F" w14:textId="77777777" w:rsidR="00006490" w:rsidRPr="00C93293" w:rsidRDefault="00006490" w:rsidP="00006490">
      <w:pPr>
        <w:pStyle w:val="EX"/>
        <w:rPr>
          <w:del w:id="94" w:author="LEMOTHEUX Julien INNOV/IT-S" w:date="2026-02-12T07:34:00Z" w16du:dateUtc="2026-02-12T06:34:00Z"/>
        </w:rPr>
      </w:pPr>
      <w:del w:id="95" w:author="LEMOTHEUX Julien INNOV/IT-S" w:date="2026-02-12T07:34:00Z" w16du:dateUtc="2026-02-12T06:34:00Z">
        <w:r w:rsidRPr="00C93293">
          <w:delText>E8</w:delText>
        </w:r>
        <w:r w:rsidRPr="00C93293">
          <w:tab/>
          <w:delText xml:space="preserve">Network API used by the Application Service Provider to receive </w:delText>
        </w:r>
        <w:r>
          <w:delText>e</w:delText>
        </w:r>
        <w:r w:rsidRPr="00C93293">
          <w:delText>nergy</w:delText>
        </w:r>
        <w:r>
          <w:delText>-related</w:delText>
        </w:r>
        <w:r w:rsidRPr="00C93293">
          <w:delText xml:space="preserve"> </w:delText>
        </w:r>
        <w:r>
          <w:delText>i</w:delText>
        </w:r>
        <w:r w:rsidRPr="00C93293">
          <w:delText>nformation from the UE Application. This reference point is beyond the scope of 3GPP standardisation.</w:delText>
        </w:r>
      </w:del>
    </w:p>
    <w:p w14:paraId="2A6B9BE2" w14:textId="77777777" w:rsidR="00006490" w:rsidRPr="00C93293" w:rsidRDefault="00006490" w:rsidP="00006490">
      <w:pPr>
        <w:pStyle w:val="Titre4"/>
        <w:rPr>
          <w:del w:id="96" w:author="LEMOTHEUX Julien INNOV/IT-S" w:date="2026-02-12T07:34:00Z" w16du:dateUtc="2026-02-12T06:34:00Z"/>
        </w:rPr>
      </w:pPr>
      <w:bookmarkStart w:id="97" w:name="_Toc187660878"/>
      <w:bookmarkStart w:id="98" w:name="_Toc193473784"/>
      <w:del w:id="99" w:author="LEMOTHEUX Julien INNOV/IT-S" w:date="2026-02-12T07:34:00Z" w16du:dateUtc="2026-02-12T06:34:00Z">
        <w:r w:rsidRPr="00C93293">
          <w:lastRenderedPageBreak/>
          <w:delText>7.6.2.3</w:delText>
        </w:r>
        <w:r w:rsidRPr="00C93293">
          <w:tab/>
          <w:delText>Instantiation in 5G Media Streaming architecture</w:delText>
        </w:r>
        <w:bookmarkEnd w:id="97"/>
        <w:bookmarkEnd w:id="98"/>
      </w:del>
    </w:p>
    <w:p w14:paraId="7D47EDD6" w14:textId="77777777" w:rsidR="00006490" w:rsidRPr="00C93293" w:rsidRDefault="00006490" w:rsidP="00006490">
      <w:pPr>
        <w:keepNext/>
        <w:rPr>
          <w:del w:id="100" w:author="LEMOTHEUX Julien INNOV/IT-S" w:date="2026-02-12T07:34:00Z" w16du:dateUtc="2026-02-12T06:34:00Z"/>
        </w:rPr>
      </w:pPr>
      <w:del w:id="101" w:author="LEMOTHEUX Julien INNOV/IT-S" w:date="2026-02-12T07:34:00Z" w16du:dateUtc="2026-02-12T06:34:00Z">
        <w:r w:rsidRPr="00C93293">
          <w:delText xml:space="preserve">Figure 7.6.2.3-1 illustrates how the generic reference architecture for collecting and exposing </w:delText>
        </w:r>
        <w:r>
          <w:delText>e</w:delText>
        </w:r>
        <w:r w:rsidRPr="00C93293">
          <w:delText>nergy</w:delText>
        </w:r>
        <w:r>
          <w:delText>-related</w:delText>
        </w:r>
        <w:r w:rsidRPr="00C93293">
          <w:delText xml:space="preserve"> </w:delText>
        </w:r>
        <w:r>
          <w:delText>i</w:delText>
        </w:r>
        <w:r w:rsidRPr="00C93293">
          <w:delText>nformation could be instantiated in the 5G Media Streaming architecture defined in TS 26.501 [23].</w:delText>
        </w:r>
      </w:del>
    </w:p>
    <w:p w14:paraId="4B7C288C" w14:textId="77777777" w:rsidR="00006490" w:rsidRPr="00C93293" w:rsidRDefault="00006490" w:rsidP="00006490">
      <w:pPr>
        <w:pStyle w:val="TH"/>
        <w:rPr>
          <w:del w:id="102" w:author="LEMOTHEUX Julien INNOV/IT-S" w:date="2026-02-12T07:34:00Z" w16du:dateUtc="2026-02-12T06:34:00Z"/>
        </w:rPr>
      </w:pPr>
      <w:del w:id="103" w:author="LEMOTHEUX Julien INNOV/IT-S" w:date="2026-02-12T07:34:00Z" w16du:dateUtc="2026-02-12T06:34:00Z">
        <w:r w:rsidRPr="00C93293">
          <w:object w:dxaOrig="9630" w:dyaOrig="4540" w14:anchorId="0FCBB1D8">
            <v:shape id="_x0000_i1026" type="#_x0000_t75" style="width:480pt;height:222pt" o:ole="">
              <v:imagedata r:id="rId26" o:title=""/>
            </v:shape>
            <o:OLEObject Type="Embed" ProgID="Visio.Drawing.15" ShapeID="_x0000_i1026" DrawAspect="Content" ObjectID="_1832387017" r:id="rId27"/>
          </w:object>
        </w:r>
      </w:del>
    </w:p>
    <w:p w14:paraId="752C5BCC" w14:textId="77777777" w:rsidR="00006490" w:rsidRPr="00C93293" w:rsidRDefault="00006490" w:rsidP="00006490">
      <w:pPr>
        <w:pStyle w:val="TF"/>
        <w:rPr>
          <w:del w:id="104" w:author="LEMOTHEUX Julien INNOV/IT-S" w:date="2026-02-12T07:34:00Z" w16du:dateUtc="2026-02-12T06:34:00Z"/>
        </w:rPr>
      </w:pPr>
      <w:del w:id="105" w:author="LEMOTHEUX Julien INNOV/IT-S" w:date="2026-02-12T07:34:00Z" w16du:dateUtc="2026-02-12T06:34:00Z">
        <w:r w:rsidRPr="00C93293">
          <w:delText xml:space="preserve">Figure 7.6.2.3-1: Instantiation of generic reference architecture for collection and exposure of </w:delText>
        </w:r>
        <w:r>
          <w:delText>e</w:delText>
        </w:r>
        <w:r w:rsidRPr="00C93293">
          <w:delText>nergy</w:delText>
        </w:r>
        <w:r>
          <w:delText>-related</w:delText>
        </w:r>
        <w:r w:rsidRPr="00C93293">
          <w:delText xml:space="preserve"> </w:delText>
        </w:r>
        <w:r>
          <w:delText>i</w:delText>
        </w:r>
        <w:r w:rsidRPr="00C93293">
          <w:delText>nformation in the 5GMS System</w:delText>
        </w:r>
      </w:del>
    </w:p>
    <w:p w14:paraId="41CA9240" w14:textId="77777777" w:rsidR="00006490" w:rsidRPr="00C93293" w:rsidRDefault="00006490" w:rsidP="00006490">
      <w:pPr>
        <w:rPr>
          <w:del w:id="106" w:author="LEMOTHEUX Julien INNOV/IT-S" w:date="2026-02-12T07:34:00Z" w16du:dateUtc="2026-02-12T06:34:00Z"/>
        </w:rPr>
      </w:pPr>
      <w:del w:id="107" w:author="LEMOTHEUX Julien INNOV/IT-S" w:date="2026-02-12T07:34:00Z" w16du:dateUtc="2026-02-12T06:34:00Z">
        <w:r w:rsidRPr="00C93293">
          <w:delText>The following functions are defined in this instantiation of the generic reference architecture:</w:delText>
        </w:r>
      </w:del>
    </w:p>
    <w:p w14:paraId="135985E2" w14:textId="77777777" w:rsidR="00006490" w:rsidRPr="00C93293" w:rsidRDefault="00006490" w:rsidP="00006490">
      <w:pPr>
        <w:pStyle w:val="B1"/>
        <w:rPr>
          <w:del w:id="108" w:author="LEMOTHEUX Julien INNOV/IT-S" w:date="2026-02-12T07:34:00Z" w16du:dateUtc="2026-02-12T06:34:00Z"/>
        </w:rPr>
      </w:pPr>
      <w:del w:id="109" w:author="LEMOTHEUX Julien INNOV/IT-S" w:date="2026-02-12T07:34:00Z" w16du:dateUtc="2026-02-12T06:34:00Z">
        <w:r w:rsidRPr="00C93293">
          <w:delText>-</w:delText>
        </w:r>
        <w:r w:rsidRPr="00C93293">
          <w:tab/>
          <w:delText xml:space="preserve">The </w:delText>
        </w:r>
        <w:r w:rsidRPr="00C93293">
          <w:rPr>
            <w:i/>
            <w:iCs/>
          </w:rPr>
          <w:delText>Energy Information AF</w:delText>
        </w:r>
        <w:r w:rsidRPr="00C93293">
          <w:delText xml:space="preserve"> </w:delText>
        </w:r>
        <w:r w:rsidRPr="00C93293">
          <w:rPr>
            <w:b/>
            <w:bCs/>
          </w:rPr>
          <w:delText>is instantiated in the 5GMS AF</w:delText>
        </w:r>
        <w:r w:rsidRPr="00C93293">
          <w:delText xml:space="preserve"> and has some or all of the following responsibilities, depending on its current provisioning state </w:delText>
        </w:r>
        <w:r w:rsidRPr="00C93293">
          <w:rPr>
            <w:b/>
            <w:bCs/>
          </w:rPr>
          <w:delText>obtained from the 5GMS AF</w:delText>
        </w:r>
        <w:r>
          <w:rPr>
            <w:b/>
            <w:bCs/>
          </w:rPr>
          <w:delText xml:space="preserve"> </w:delText>
        </w:r>
        <w:r>
          <w:delText>(which includes the Energy Information Exposure Specification provisioned by 5GMS Application Providers – see clause 7.8)</w:delText>
        </w:r>
        <w:r w:rsidRPr="00C93293">
          <w:delText>:</w:delText>
        </w:r>
      </w:del>
    </w:p>
    <w:p w14:paraId="6C71E067" w14:textId="77777777" w:rsidR="00006490" w:rsidRPr="00C93293" w:rsidRDefault="00006490" w:rsidP="00006490">
      <w:pPr>
        <w:pStyle w:val="B2"/>
        <w:rPr>
          <w:del w:id="110" w:author="LEMOTHEUX Julien INNOV/IT-S" w:date="2026-02-12T07:34:00Z" w16du:dateUtc="2026-02-12T06:34:00Z"/>
        </w:rPr>
      </w:pPr>
      <w:del w:id="111" w:author="LEMOTHEUX Julien INNOV/IT-S" w:date="2026-02-12T07:34:00Z" w16du:dateUtc="2026-02-12T06:34:00Z">
        <w:r w:rsidRPr="00C93293">
          <w:delText>-</w:delText>
        </w:r>
        <w:r w:rsidRPr="00C93293">
          <w:tab/>
          <w:delText xml:space="preserve">Subscribes to and consumes </w:delText>
        </w:r>
        <w:r w:rsidRPr="00C93293">
          <w:rPr>
            <w:i/>
            <w:iCs/>
          </w:rPr>
          <w:delText>NF Energy Information</w:delText>
        </w:r>
        <w:r w:rsidRPr="00C93293">
          <w:delText xml:space="preserve"> from the Energy Information Function (as defined in TS 23.501 [</w:delText>
        </w:r>
        <w:r w:rsidRPr="0057591D">
          <w:delText>72</w:delText>
        </w:r>
        <w:r w:rsidRPr="00C93293">
          <w:delText>])</w:delText>
        </w:r>
        <w:r>
          <w:delText xml:space="preserve"> according to the Energy Exposing Specification</w:delText>
        </w:r>
        <w:r w:rsidRPr="00C93293">
          <w:delText>.</w:delText>
        </w:r>
      </w:del>
    </w:p>
    <w:p w14:paraId="67BABD30" w14:textId="77777777" w:rsidR="00006490" w:rsidRPr="00C93293" w:rsidRDefault="00006490" w:rsidP="00006490">
      <w:pPr>
        <w:pStyle w:val="B2"/>
        <w:rPr>
          <w:del w:id="112" w:author="LEMOTHEUX Julien INNOV/IT-S" w:date="2026-02-12T07:34:00Z" w16du:dateUtc="2026-02-12T06:34:00Z"/>
        </w:rPr>
      </w:pPr>
      <w:del w:id="113" w:author="LEMOTHEUX Julien INNOV/IT-S" w:date="2026-02-12T07:34:00Z" w16du:dateUtc="2026-02-12T06:34:00Z">
        <w:r w:rsidRPr="00C93293">
          <w:delText>-</w:delText>
        </w:r>
        <w:r w:rsidRPr="00C93293">
          <w:tab/>
          <w:delText xml:space="preserve">Subscribes to and consumes </w:delText>
        </w:r>
        <w:r w:rsidRPr="00C93293">
          <w:rPr>
            <w:i/>
            <w:iCs/>
          </w:rPr>
          <w:delText>AS Energy Information</w:delText>
        </w:r>
        <w:r w:rsidRPr="00C93293">
          <w:delText xml:space="preserve"> from the Application Server</w:delText>
        </w:r>
        <w:r>
          <w:delText xml:space="preserve"> according to the Energy Information Exposure Specifications</w:delText>
        </w:r>
        <w:r w:rsidRPr="00C93293">
          <w:delText>.</w:delText>
        </w:r>
      </w:del>
    </w:p>
    <w:p w14:paraId="01F8B854" w14:textId="77777777" w:rsidR="00006490" w:rsidRPr="00C93293" w:rsidRDefault="00006490" w:rsidP="00006490">
      <w:pPr>
        <w:pStyle w:val="B2"/>
        <w:rPr>
          <w:del w:id="114" w:author="LEMOTHEUX Julien INNOV/IT-S" w:date="2026-02-12T07:34:00Z" w16du:dateUtc="2026-02-12T06:34:00Z"/>
        </w:rPr>
      </w:pPr>
      <w:del w:id="115" w:author="LEMOTHEUX Julien INNOV/IT-S" w:date="2026-02-12T07:34:00Z" w16du:dateUtc="2026-02-12T06:34:00Z">
        <w:r w:rsidRPr="00C93293">
          <w:delText>-</w:delText>
        </w:r>
        <w:r w:rsidRPr="00C93293">
          <w:tab/>
          <w:delText>Collates and exposes the above</w:delText>
        </w:r>
        <w:r>
          <w:delText xml:space="preserve"> Network</w:delText>
        </w:r>
        <w:r w:rsidRPr="00C93293">
          <w:delText xml:space="preserve"> Energy Information to the Energy Information Collector in the UE via the data plane.</w:delText>
        </w:r>
      </w:del>
    </w:p>
    <w:p w14:paraId="3DC4127B" w14:textId="77777777" w:rsidR="00006490" w:rsidRPr="00C93293" w:rsidRDefault="00006490" w:rsidP="00006490">
      <w:pPr>
        <w:pStyle w:val="B1"/>
        <w:keepNext/>
        <w:rPr>
          <w:del w:id="116" w:author="LEMOTHEUX Julien INNOV/IT-S" w:date="2026-02-12T07:34:00Z" w16du:dateUtc="2026-02-12T06:34:00Z"/>
        </w:rPr>
      </w:pPr>
      <w:del w:id="117" w:author="LEMOTHEUX Julien INNOV/IT-S" w:date="2026-02-12T07:34:00Z" w16du:dateUtc="2026-02-12T06:34:00Z">
        <w:r w:rsidRPr="00C93293">
          <w:delText>-</w:delText>
        </w:r>
        <w:r w:rsidRPr="00C93293">
          <w:tab/>
          <w:delText xml:space="preserve">The </w:delText>
        </w:r>
        <w:r w:rsidRPr="00C93293">
          <w:rPr>
            <w:i/>
            <w:iCs/>
          </w:rPr>
          <w:delText>Energy Information Collector</w:delText>
        </w:r>
        <w:r w:rsidRPr="00C93293">
          <w:delText xml:space="preserve"> </w:delText>
        </w:r>
        <w:r w:rsidRPr="00C93293">
          <w:rPr>
            <w:b/>
            <w:bCs/>
          </w:rPr>
          <w:delText>is instantiated in the Media Session Handler of the 5GMS Client</w:delText>
        </w:r>
        <w:r w:rsidRPr="00C93293">
          <w:delText xml:space="preserve"> and has some or all of the following responsibilities, depending on its current configuration:</w:delText>
        </w:r>
      </w:del>
    </w:p>
    <w:p w14:paraId="2605D9B8" w14:textId="77777777" w:rsidR="00006490" w:rsidRPr="00C93293" w:rsidRDefault="00006490" w:rsidP="00006490">
      <w:pPr>
        <w:pStyle w:val="B2"/>
        <w:rPr>
          <w:del w:id="118" w:author="LEMOTHEUX Julien INNOV/IT-S" w:date="2026-02-12T07:34:00Z" w16du:dateUtc="2026-02-12T06:34:00Z"/>
        </w:rPr>
      </w:pPr>
      <w:del w:id="119" w:author="LEMOTHEUX Julien INNOV/IT-S" w:date="2026-02-12T07:34:00Z" w16du:dateUtc="2026-02-12T06:34:00Z">
        <w:r w:rsidRPr="00C93293">
          <w:delText>-</w:delText>
        </w:r>
        <w:r w:rsidRPr="00C93293">
          <w:tab/>
          <w:delText xml:space="preserve">Acquires an Energy Information collection configuration </w:delText>
        </w:r>
        <w:r>
          <w:delText xml:space="preserve">derived from the Energy Information Exposure Specifications provisioned by all Application Service Providers </w:delText>
        </w:r>
        <w:r w:rsidRPr="00C93293">
          <w:delText xml:space="preserve">from the Energy Information AF </w:delText>
        </w:r>
        <w:r w:rsidRPr="00C93293">
          <w:rPr>
            <w:b/>
            <w:bCs/>
          </w:rPr>
          <w:delText xml:space="preserve">embedded in Service Access Information obtained from the </w:delText>
        </w:r>
        <w:r>
          <w:rPr>
            <w:b/>
            <w:bCs/>
          </w:rPr>
          <w:delText>5GMS</w:delText>
        </w:r>
        <w:r w:rsidRPr="00C93293">
          <w:rPr>
            <w:b/>
            <w:bCs/>
          </w:rPr>
          <w:delText xml:space="preserve"> AF by the Media Session Handler</w:delText>
        </w:r>
        <w:r w:rsidRPr="00C93293">
          <w:delText>.</w:delText>
        </w:r>
        <w:r>
          <w:delText xml:space="preserve"> The Energy Information collection configuration may include configuration directing the Energy Information Collector to collect energy consumption information from the UE at different granularities, e.g. UE, PDU Session and/or QoS flow, as described in clause 5.51.2.3 of TS 23.501 [72] and/or for individual applications.</w:delText>
        </w:r>
      </w:del>
    </w:p>
    <w:p w14:paraId="497E3AF0" w14:textId="77777777" w:rsidR="00006490" w:rsidRPr="00C93293" w:rsidRDefault="00006490" w:rsidP="00006490">
      <w:pPr>
        <w:pStyle w:val="B2"/>
        <w:rPr>
          <w:del w:id="120" w:author="LEMOTHEUX Julien INNOV/IT-S" w:date="2026-02-12T07:34:00Z" w16du:dateUtc="2026-02-12T06:34:00Z"/>
        </w:rPr>
      </w:pPr>
      <w:del w:id="121" w:author="LEMOTHEUX Julien INNOV/IT-S" w:date="2026-02-12T07:34:00Z" w16du:dateUtc="2026-02-12T06:34:00Z">
        <w:r w:rsidRPr="00C93293">
          <w:delText>-</w:delText>
        </w:r>
        <w:r w:rsidRPr="00C93293">
          <w:tab/>
          <w:delText>Subscribes to and consumes Network Energy Information from the Energy Information AF according to the Energy Information collection configuration</w:delText>
        </w:r>
        <w:r>
          <w:delText xml:space="preserve"> (and hence all the Energy Information Exposure Specifications)</w:delText>
        </w:r>
        <w:r w:rsidRPr="00C93293">
          <w:delText>.</w:delText>
        </w:r>
      </w:del>
    </w:p>
    <w:p w14:paraId="0AA7F3E4" w14:textId="77777777" w:rsidR="00006490" w:rsidRPr="00C93293" w:rsidRDefault="00006490" w:rsidP="00006490">
      <w:pPr>
        <w:pStyle w:val="B2"/>
        <w:rPr>
          <w:del w:id="122" w:author="LEMOTHEUX Julien INNOV/IT-S" w:date="2026-02-12T07:34:00Z" w16du:dateUtc="2026-02-12T06:34:00Z"/>
        </w:rPr>
      </w:pPr>
      <w:del w:id="123" w:author="LEMOTHEUX Julien INNOV/IT-S" w:date="2026-02-12T07:34:00Z" w16du:dateUtc="2026-02-12T06:34:00Z">
        <w:r w:rsidRPr="00C93293">
          <w:delText>-</w:delText>
        </w:r>
        <w:r w:rsidRPr="00C93293">
          <w:tab/>
          <w:delText xml:space="preserve">Collects UE Energy Information </w:delText>
        </w:r>
        <w:r w:rsidRPr="00C93293">
          <w:rPr>
            <w:b/>
            <w:bCs/>
          </w:rPr>
          <w:delText>from the Media Stream Handler and from the Media Session Handler</w:delText>
        </w:r>
        <w:r w:rsidRPr="00C93293">
          <w:delText xml:space="preserve"> according to the Energy Information collection configuration</w:delText>
        </w:r>
        <w:r>
          <w:delText xml:space="preserve"> (and hence all the Energy Exposing Specifications)</w:delText>
        </w:r>
        <w:r w:rsidRPr="00C93293">
          <w:delText>.</w:delText>
        </w:r>
      </w:del>
    </w:p>
    <w:p w14:paraId="6844181D" w14:textId="77777777" w:rsidR="00006490" w:rsidRPr="00C93293" w:rsidRDefault="00006490" w:rsidP="00006490">
      <w:pPr>
        <w:pStyle w:val="B2"/>
        <w:rPr>
          <w:del w:id="124" w:author="LEMOTHEUX Julien INNOV/IT-S" w:date="2026-02-12T07:34:00Z" w16du:dateUtc="2026-02-12T06:34:00Z"/>
        </w:rPr>
      </w:pPr>
      <w:del w:id="125" w:author="LEMOTHEUX Julien INNOV/IT-S" w:date="2026-02-12T07:34:00Z" w16du:dateUtc="2026-02-12T06:34:00Z">
        <w:r w:rsidRPr="00C93293">
          <w:delText>-</w:delText>
        </w:r>
        <w:r w:rsidRPr="00C93293">
          <w:tab/>
          <w:delText xml:space="preserve">Collates and exposes collected </w:delText>
        </w:r>
        <w:r>
          <w:delText>e</w:delText>
        </w:r>
        <w:r w:rsidRPr="00C93293">
          <w:delText>nergy</w:delText>
        </w:r>
        <w:r>
          <w:delText>-related</w:delText>
        </w:r>
        <w:r w:rsidRPr="00C93293">
          <w:delText xml:space="preserve"> </w:delText>
        </w:r>
        <w:r>
          <w:delText>i</w:delText>
        </w:r>
        <w:r w:rsidRPr="00C93293">
          <w:delText xml:space="preserve">nformation to the </w:delText>
        </w:r>
        <w:r w:rsidRPr="00C93293">
          <w:rPr>
            <w:b/>
            <w:bCs/>
          </w:rPr>
          <w:delText>5GMS-Aware Application</w:delText>
        </w:r>
        <w:r w:rsidRPr="00C93293">
          <w:delText xml:space="preserve"> via a client API</w:delText>
        </w:r>
        <w:r>
          <w:delText xml:space="preserve"> in accordance with the parameters of the Energy Information Exposure Specification provisioned by the relevant 5GMS Application Provider</w:delText>
        </w:r>
        <w:r w:rsidRPr="00C93293">
          <w:delText>.</w:delText>
        </w:r>
      </w:del>
    </w:p>
    <w:p w14:paraId="175E09C6" w14:textId="77777777" w:rsidR="00006490" w:rsidRPr="00C93293" w:rsidRDefault="00006490" w:rsidP="00006490">
      <w:pPr>
        <w:rPr>
          <w:del w:id="126" w:author="LEMOTHEUX Julien INNOV/IT-S" w:date="2026-02-12T07:34:00Z" w16du:dateUtc="2026-02-12T06:34:00Z"/>
        </w:rPr>
      </w:pPr>
      <w:del w:id="127" w:author="LEMOTHEUX Julien INNOV/IT-S" w:date="2026-02-12T07:34:00Z" w16du:dateUtc="2026-02-12T06:34:00Z">
        <w:r w:rsidRPr="00C93293">
          <w:lastRenderedPageBreak/>
          <w:delText>The following reference points are defined in this instantiation of the generic reference architecture:</w:delText>
        </w:r>
      </w:del>
    </w:p>
    <w:p w14:paraId="0DA9A05D" w14:textId="77777777" w:rsidR="00006490" w:rsidRPr="00C93293" w:rsidRDefault="00006490" w:rsidP="00006490">
      <w:pPr>
        <w:pStyle w:val="EX"/>
        <w:rPr>
          <w:del w:id="128" w:author="LEMOTHEUX Julien INNOV/IT-S" w:date="2026-02-12T07:34:00Z" w16du:dateUtc="2026-02-12T06:34:00Z"/>
        </w:rPr>
      </w:pPr>
      <w:del w:id="129" w:author="LEMOTHEUX Julien INNOV/IT-S" w:date="2026-02-12T07:34:00Z" w16du:dateUtc="2026-02-12T06:34:00Z">
        <w:r w:rsidRPr="00C93293">
          <w:delText>E1</w:delText>
        </w:r>
        <w:r w:rsidRPr="00C93293">
          <w:tab/>
          <w:delText>This reference point is not instantiated: the Energy Information AF is instead provisioned via reference point M1.</w:delText>
        </w:r>
      </w:del>
    </w:p>
    <w:p w14:paraId="3F79C270" w14:textId="77777777" w:rsidR="00006490" w:rsidRPr="00C93293" w:rsidRDefault="00006490" w:rsidP="00006490">
      <w:pPr>
        <w:pStyle w:val="EX"/>
        <w:rPr>
          <w:del w:id="130" w:author="LEMOTHEUX Julien INNOV/IT-S" w:date="2026-02-12T07:34:00Z" w16du:dateUtc="2026-02-12T06:34:00Z"/>
        </w:rPr>
      </w:pPr>
      <w:del w:id="131" w:author="LEMOTHEUX Julien INNOV/IT-S" w:date="2026-02-12T07:34:00Z" w16du:dateUtc="2026-02-12T06:34:00Z">
        <w:r w:rsidRPr="00C93293">
          <w:delText>M1</w:delText>
        </w:r>
        <w:r w:rsidRPr="00C93293">
          <w:tab/>
          <w:delText xml:space="preserve">Network API used by the </w:delText>
        </w:r>
        <w:r w:rsidRPr="00C93293">
          <w:rPr>
            <w:b/>
            <w:bCs/>
          </w:rPr>
          <w:delText>Media Application Provider</w:delText>
        </w:r>
        <w:r w:rsidRPr="00C93293">
          <w:delText xml:space="preserve"> to provision the Energy Information AF </w:delText>
        </w:r>
        <w:r w:rsidRPr="00C93293">
          <w:rPr>
            <w:b/>
            <w:bCs/>
          </w:rPr>
          <w:delText>via the 5GMS AF</w:delText>
        </w:r>
        <w:r w:rsidRPr="00C93293">
          <w:delText xml:space="preserve">. This determines whether and which NF Energy Information and/or AS Energy Information </w:delText>
        </w:r>
        <w:r w:rsidRPr="00C93293">
          <w:rPr>
            <w:b/>
            <w:bCs/>
          </w:rPr>
          <w:delText>pertaining to the 5GMS AS</w:delText>
        </w:r>
        <w:r w:rsidRPr="00C93293">
          <w:delText xml:space="preserve"> is collected by the Energy Information AF, and which UEs are entitled to consume it.</w:delText>
        </w:r>
      </w:del>
    </w:p>
    <w:p w14:paraId="3D25146F" w14:textId="77777777" w:rsidR="00006490" w:rsidRPr="00C93293" w:rsidRDefault="00006490" w:rsidP="00006490">
      <w:pPr>
        <w:pStyle w:val="NO"/>
        <w:rPr>
          <w:del w:id="132" w:author="LEMOTHEUX Julien INNOV/IT-S" w:date="2026-02-12T07:34:00Z" w16du:dateUtc="2026-02-12T06:34:00Z"/>
        </w:rPr>
      </w:pPr>
      <w:del w:id="133" w:author="LEMOTHEUX Julien INNOV/IT-S" w:date="2026-02-12T07:34:00Z" w16du:dateUtc="2026-02-12T06:34:00Z">
        <w:r w:rsidRPr="00C93293">
          <w:delText>NOTE 1:</w:delText>
        </w:r>
        <w:r w:rsidRPr="00C93293">
          <w:tab/>
          <w:delText>The service API at reference point M1 may be similar to that at reference point E1 in the generic reference architecture described in clause 7.6.2.2.</w:delText>
        </w:r>
      </w:del>
    </w:p>
    <w:p w14:paraId="528DC6AE" w14:textId="77777777" w:rsidR="00006490" w:rsidRPr="00C93293" w:rsidRDefault="00006490" w:rsidP="00006490">
      <w:pPr>
        <w:pStyle w:val="EX"/>
        <w:rPr>
          <w:del w:id="134" w:author="LEMOTHEUX Julien INNOV/IT-S" w:date="2026-02-12T07:34:00Z" w16du:dateUtc="2026-02-12T06:34:00Z"/>
        </w:rPr>
      </w:pPr>
      <w:del w:id="135" w:author="LEMOTHEUX Julien INNOV/IT-S" w:date="2026-02-12T07:34:00Z" w16du:dateUtc="2026-02-12T06:34:00Z">
        <w:r w:rsidRPr="00C93293">
          <w:delText>E12</w:delText>
        </w:r>
        <w:r w:rsidRPr="00C93293">
          <w:tab/>
          <w:delText>This reference point is used per clause 7.6.2.2 of the present document.</w:delText>
        </w:r>
      </w:del>
    </w:p>
    <w:p w14:paraId="240BF1AE" w14:textId="77777777" w:rsidR="00006490" w:rsidRPr="00C93293" w:rsidRDefault="00006490" w:rsidP="00006490">
      <w:pPr>
        <w:pStyle w:val="EX"/>
        <w:rPr>
          <w:del w:id="136" w:author="LEMOTHEUX Julien INNOV/IT-S" w:date="2026-02-12T07:34:00Z" w16du:dateUtc="2026-02-12T06:34:00Z"/>
        </w:rPr>
      </w:pPr>
      <w:del w:id="137" w:author="LEMOTHEUX Julien INNOV/IT-S" w:date="2026-02-12T07:34:00Z" w16du:dateUtc="2026-02-12T06:34:00Z">
        <w:r w:rsidRPr="00C93293">
          <w:delText>M3</w:delText>
        </w:r>
        <w:r w:rsidRPr="00C93293">
          <w:tab/>
          <w:delText xml:space="preserve">After configuration of the Content Hosting and/or Content Publishing and/or Content Preparation, features by the 5GMS AF, the 5GMS AS obtains a </w:delText>
        </w:r>
        <w:r w:rsidRPr="00C93293">
          <w:rPr>
            <w:b/>
            <w:bCs/>
          </w:rPr>
          <w:delText>media-specific</w:delText>
        </w:r>
        <w:r w:rsidRPr="00C93293">
          <w:delText xml:space="preserve"> Energy Information collection configuration from the Energy Information AF </w:delText>
        </w:r>
        <w:r w:rsidRPr="00C93293">
          <w:rPr>
            <w:b/>
            <w:bCs/>
          </w:rPr>
          <w:delText>instantiated in the 5GMS AF</w:delText>
        </w:r>
        <w:r w:rsidRPr="00C93293">
          <w:delText xml:space="preserve">. </w:delText>
        </w:r>
        <w:r w:rsidRPr="00C93293">
          <w:rPr>
            <w:b/>
            <w:bCs/>
          </w:rPr>
          <w:delText>The configuration information is embedded in Service Access Information.</w:delText>
        </w:r>
      </w:del>
    </w:p>
    <w:p w14:paraId="79436C56" w14:textId="77777777" w:rsidR="00006490" w:rsidRPr="00C93293" w:rsidRDefault="00006490" w:rsidP="00006490">
      <w:pPr>
        <w:pStyle w:val="EX"/>
        <w:rPr>
          <w:del w:id="138" w:author="LEMOTHEUX Julien INNOV/IT-S" w:date="2026-02-12T07:34:00Z" w16du:dateUtc="2026-02-12T06:34:00Z"/>
        </w:rPr>
      </w:pPr>
      <w:del w:id="139" w:author="LEMOTHEUX Julien INNOV/IT-S" w:date="2026-02-12T07:34:00Z" w16du:dateUtc="2026-02-12T06:34:00Z">
        <w:r w:rsidRPr="00C93293">
          <w:delText>E3</w:delText>
        </w:r>
        <w:r w:rsidRPr="00C93293">
          <w:tab/>
          <w:delText xml:space="preserve">This reference point is used per clause 7.6.2.2 of the present document. </w:delText>
        </w:r>
        <w:r w:rsidRPr="00C93293">
          <w:rPr>
            <w:b/>
            <w:bCs/>
          </w:rPr>
          <w:delText>In this instantiation, the entity exposing AS Energy Information to the Energy Information AF is the Media AS and the AS Energy Information may include the media delivery session identifier.</w:delText>
        </w:r>
      </w:del>
    </w:p>
    <w:p w14:paraId="2AA00E10" w14:textId="77777777" w:rsidR="00006490" w:rsidRPr="00C93293" w:rsidRDefault="00006490" w:rsidP="00006490">
      <w:pPr>
        <w:pStyle w:val="NO"/>
        <w:rPr>
          <w:del w:id="140" w:author="LEMOTHEUX Julien INNOV/IT-S" w:date="2026-02-12T07:34:00Z" w16du:dateUtc="2026-02-12T06:34:00Z"/>
        </w:rPr>
      </w:pPr>
      <w:del w:id="141" w:author="LEMOTHEUX Julien INNOV/IT-S" w:date="2026-02-12T07:34:00Z" w16du:dateUtc="2026-02-12T06:34:00Z">
        <w:r>
          <w:delText>NOTE 2</w:delText>
        </w:r>
        <w:r w:rsidRPr="00C93293">
          <w:delText>:</w:delText>
        </w:r>
        <w:r w:rsidRPr="00C93293">
          <w:tab/>
          <w:delText>Subject to the final design of the Energy Information Function in TS 23.501 [</w:delText>
        </w:r>
        <w:r w:rsidRPr="0057591D">
          <w:delText>72</w:delText>
        </w:r>
        <w:r w:rsidRPr="00C93293">
          <w:delText>], reference point E3 is not required if AS Energy Information falls within the scope of reference point E12.</w:delText>
        </w:r>
      </w:del>
    </w:p>
    <w:p w14:paraId="5948482A" w14:textId="77777777" w:rsidR="00006490" w:rsidRPr="00C93293" w:rsidRDefault="00006490" w:rsidP="00006490">
      <w:pPr>
        <w:pStyle w:val="EX"/>
        <w:rPr>
          <w:del w:id="142" w:author="LEMOTHEUX Julien INNOV/IT-S" w:date="2026-02-12T07:34:00Z" w16du:dateUtc="2026-02-12T06:34:00Z"/>
        </w:rPr>
      </w:pPr>
      <w:del w:id="143" w:author="LEMOTHEUX Julien INNOV/IT-S" w:date="2026-02-12T07:34:00Z" w16du:dateUtc="2026-02-12T06:34:00Z">
        <w:r w:rsidRPr="00C93293">
          <w:delText>M5</w:delText>
        </w:r>
        <w:r w:rsidRPr="00C93293">
          <w:tab/>
          <w:delText xml:space="preserve">Network API used by the </w:delText>
        </w:r>
        <w:r w:rsidRPr="00C93293">
          <w:rPr>
            <w:b/>
            <w:bCs/>
          </w:rPr>
          <w:delText>Media Session Handler</w:delText>
        </w:r>
        <w:r w:rsidRPr="00C93293">
          <w:delText xml:space="preserve"> to obtain a </w:delText>
        </w:r>
        <w:r w:rsidRPr="00C93293">
          <w:rPr>
            <w:b/>
            <w:bCs/>
          </w:rPr>
          <w:delText>media-specific</w:delText>
        </w:r>
        <w:r w:rsidRPr="00C93293">
          <w:delText xml:space="preserve"> Energy Information collection configuration from the Energy Information AF </w:delText>
        </w:r>
        <w:r w:rsidRPr="00C93293">
          <w:rPr>
            <w:b/>
            <w:bCs/>
          </w:rPr>
          <w:delText>instantiated in the 5GMS AF</w:delText>
        </w:r>
        <w:r w:rsidRPr="00C93293">
          <w:delText xml:space="preserve">. </w:delText>
        </w:r>
        <w:r w:rsidRPr="00C93293">
          <w:rPr>
            <w:b/>
            <w:bCs/>
          </w:rPr>
          <w:delText>The configuration information is embedded in Service Access Information.</w:delText>
        </w:r>
      </w:del>
    </w:p>
    <w:p w14:paraId="4505509E" w14:textId="77777777" w:rsidR="00006490" w:rsidRPr="00C93293" w:rsidRDefault="00006490" w:rsidP="00006490">
      <w:pPr>
        <w:pStyle w:val="NO"/>
        <w:rPr>
          <w:del w:id="144" w:author="LEMOTHEUX Julien INNOV/IT-S" w:date="2026-02-12T07:34:00Z" w16du:dateUtc="2026-02-12T06:34:00Z"/>
        </w:rPr>
      </w:pPr>
      <w:del w:id="145" w:author="LEMOTHEUX Julien INNOV/IT-S" w:date="2026-02-12T07:34:00Z" w16du:dateUtc="2026-02-12T06:34:00Z">
        <w:r w:rsidRPr="00C93293">
          <w:delText>NOTE </w:delText>
        </w:r>
        <w:r>
          <w:delText>3</w:delText>
        </w:r>
        <w:r w:rsidRPr="00C93293">
          <w:delText>:</w:delText>
        </w:r>
        <w:r w:rsidRPr="00C93293">
          <w:tab/>
          <w:delText>The Energy Information collection configuration may be similar to that exposed at reference point E5 in the generic reference architecture described in clause 7.6.2.2.</w:delText>
        </w:r>
      </w:del>
    </w:p>
    <w:p w14:paraId="77F2A3AC" w14:textId="77777777" w:rsidR="00006490" w:rsidRPr="00C93293" w:rsidRDefault="00006490" w:rsidP="00006490">
      <w:pPr>
        <w:pStyle w:val="EX"/>
        <w:rPr>
          <w:del w:id="146" w:author="LEMOTHEUX Julien INNOV/IT-S" w:date="2026-02-12T07:34:00Z" w16du:dateUtc="2026-02-12T06:34:00Z"/>
        </w:rPr>
      </w:pPr>
      <w:del w:id="147" w:author="LEMOTHEUX Julien INNOV/IT-S" w:date="2026-02-12T07:34:00Z" w16du:dateUtc="2026-02-12T06:34:00Z">
        <w:r w:rsidRPr="00C93293">
          <w:delText>E5</w:delText>
        </w:r>
        <w:r w:rsidRPr="00C93293">
          <w:tab/>
          <w:delText xml:space="preserve">This reference point is used per clause 7.6.2.2 of the present document. </w:delText>
        </w:r>
        <w:r w:rsidRPr="00C93293">
          <w:rPr>
            <w:b/>
            <w:bCs/>
          </w:rPr>
          <w:delText xml:space="preserve">The Energy Information Collector is instantiated in the Media Session Handler and the media-specific Energy Information collection configuration is instead acquired in Service Access Information via reference point M5 (see above). Media-specific </w:delText>
        </w:r>
        <w:r>
          <w:rPr>
            <w:b/>
            <w:bCs/>
          </w:rPr>
          <w:delText>e</w:delText>
        </w:r>
        <w:r w:rsidRPr="00C93293">
          <w:rPr>
            <w:b/>
            <w:bCs/>
          </w:rPr>
          <w:delText>nergy</w:delText>
        </w:r>
        <w:r>
          <w:rPr>
            <w:b/>
            <w:bCs/>
          </w:rPr>
          <w:delText>-related</w:delText>
        </w:r>
        <w:r w:rsidRPr="00C93293">
          <w:rPr>
            <w:b/>
            <w:bCs/>
          </w:rPr>
          <w:delText xml:space="preserve"> </w:delText>
        </w:r>
        <w:r>
          <w:rPr>
            <w:b/>
            <w:bCs/>
          </w:rPr>
          <w:delText>i</w:delText>
        </w:r>
        <w:r w:rsidRPr="00C93293">
          <w:rPr>
            <w:b/>
            <w:bCs/>
          </w:rPr>
          <w:delText>nformation exposed to the Media Session Handler relates to a specific media delivery session</w:delText>
        </w:r>
        <w:r>
          <w:rPr>
            <w:b/>
            <w:bCs/>
          </w:rPr>
          <w:delText xml:space="preserve"> in the context of a specific 5GMS Application Provider</w:delText>
        </w:r>
        <w:r w:rsidRPr="00C93293">
          <w:rPr>
            <w:b/>
            <w:bCs/>
          </w:rPr>
          <w:delText>.</w:delText>
        </w:r>
      </w:del>
    </w:p>
    <w:p w14:paraId="327DFB5D" w14:textId="77777777" w:rsidR="00006490" w:rsidRPr="00C93293" w:rsidRDefault="00006490" w:rsidP="00006490">
      <w:pPr>
        <w:pStyle w:val="EX"/>
        <w:rPr>
          <w:del w:id="148" w:author="LEMOTHEUX Julien INNOV/IT-S" w:date="2026-02-12T07:34:00Z" w16du:dateUtc="2026-02-12T06:34:00Z"/>
        </w:rPr>
      </w:pPr>
      <w:del w:id="149" w:author="LEMOTHEUX Julien INNOV/IT-S" w:date="2026-02-12T07:34:00Z" w16du:dateUtc="2026-02-12T06:34:00Z">
        <w:r w:rsidRPr="00C93293">
          <w:delText>M11</w:delText>
        </w:r>
        <w:r w:rsidRPr="00C93293">
          <w:tab/>
          <w:delText xml:space="preserve">Client API used by the Energy Information Collector to collect UE Energy Information from the </w:delText>
        </w:r>
        <w:r w:rsidRPr="00C93293">
          <w:rPr>
            <w:b/>
            <w:bCs/>
          </w:rPr>
          <w:delText>Media Access Client</w:delText>
        </w:r>
        <w:r w:rsidRPr="00C93293">
          <w:delText>.</w:delText>
        </w:r>
      </w:del>
    </w:p>
    <w:p w14:paraId="2620FE9F" w14:textId="77777777" w:rsidR="00006490" w:rsidRPr="00C93293" w:rsidRDefault="00006490" w:rsidP="00006490">
      <w:pPr>
        <w:pStyle w:val="EX"/>
        <w:rPr>
          <w:del w:id="150" w:author="LEMOTHEUX Julien INNOV/IT-S" w:date="2026-02-12T07:34:00Z" w16du:dateUtc="2026-02-12T06:34:00Z"/>
        </w:rPr>
      </w:pPr>
      <w:del w:id="151" w:author="LEMOTHEUX Julien INNOV/IT-S" w:date="2026-02-12T07:34:00Z" w16du:dateUtc="2026-02-12T06:34:00Z">
        <w:r w:rsidRPr="00C93293">
          <w:delText>E6</w:delText>
        </w:r>
        <w:r w:rsidRPr="00C93293">
          <w:tab/>
          <w:delText xml:space="preserve">This reference point is not instantiated: the </w:delText>
        </w:r>
        <w:r>
          <w:delText>e</w:delText>
        </w:r>
        <w:r w:rsidRPr="00C93293">
          <w:delText>nergy</w:delText>
        </w:r>
        <w:r>
          <w:delText>-related</w:delText>
        </w:r>
        <w:r w:rsidRPr="00C93293">
          <w:delText xml:space="preserve"> </w:delText>
        </w:r>
        <w:r>
          <w:delText>i</w:delText>
        </w:r>
        <w:r w:rsidRPr="00C93293">
          <w:delText>nformation is instead exposed to applications via reference point M6.</w:delText>
        </w:r>
      </w:del>
    </w:p>
    <w:p w14:paraId="5AD4D973" w14:textId="77777777" w:rsidR="00006490" w:rsidRPr="00C93293" w:rsidRDefault="00006490" w:rsidP="00006490">
      <w:pPr>
        <w:pStyle w:val="EX"/>
        <w:rPr>
          <w:del w:id="152" w:author="LEMOTHEUX Julien INNOV/IT-S" w:date="2026-02-12T07:34:00Z" w16du:dateUtc="2026-02-12T06:34:00Z"/>
        </w:rPr>
      </w:pPr>
      <w:del w:id="153" w:author="LEMOTHEUX Julien INNOV/IT-S" w:date="2026-02-12T07:34:00Z" w16du:dateUtc="2026-02-12T06:34:00Z">
        <w:r w:rsidRPr="00C93293">
          <w:delText>M6</w:delText>
        </w:r>
        <w:r w:rsidRPr="00C93293">
          <w:tab/>
          <w:delText xml:space="preserve">Client API used by the </w:delText>
        </w:r>
        <w:r w:rsidRPr="00C93293">
          <w:rPr>
            <w:b/>
            <w:bCs/>
          </w:rPr>
          <w:delText>Media-aware Application</w:delText>
        </w:r>
        <w:r w:rsidRPr="00C93293">
          <w:delText xml:space="preserve"> to subscribe to </w:delText>
        </w:r>
        <w:r>
          <w:delText>e</w:delText>
        </w:r>
        <w:r w:rsidRPr="00C93293">
          <w:delText>nergy</w:delText>
        </w:r>
        <w:r>
          <w:delText>-related</w:delText>
        </w:r>
        <w:r w:rsidRPr="00C93293">
          <w:delText xml:space="preserve"> </w:delText>
        </w:r>
        <w:r>
          <w:delText>i</w:delText>
        </w:r>
        <w:r w:rsidRPr="00C93293">
          <w:delText>nformation notifications from the Energy Information Collector</w:delText>
        </w:r>
        <w:r>
          <w:delText xml:space="preserve">, limited by the Energy Information Exposure Specification conveyed as part of the </w:delText>
        </w:r>
        <w:r>
          <w:rPr>
            <w:b/>
            <w:bCs/>
          </w:rPr>
          <w:delText>media-specific</w:delText>
        </w:r>
        <w:r>
          <w:delText xml:space="preserve"> Energy Information collection configuration at reference point M5</w:delText>
        </w:r>
        <w:r w:rsidRPr="00C93293">
          <w:delText xml:space="preserve">. </w:delText>
        </w:r>
        <w:r w:rsidRPr="00C93293">
          <w:rPr>
            <w:b/>
            <w:bCs/>
          </w:rPr>
          <w:delText>Notifications correlate UE Energy Information collected from the Media Access Client, AS Energy Information collected from the Media AS and NF Energy Information collected from relevant 5G Core Network Functions with individual media delivery sessions.</w:delText>
        </w:r>
      </w:del>
    </w:p>
    <w:p w14:paraId="32A6F9C1" w14:textId="77777777" w:rsidR="00006490" w:rsidRPr="00C93293" w:rsidRDefault="00006490" w:rsidP="00006490">
      <w:pPr>
        <w:pStyle w:val="NO"/>
        <w:rPr>
          <w:del w:id="154" w:author="LEMOTHEUX Julien INNOV/IT-S" w:date="2026-02-12T07:34:00Z" w16du:dateUtc="2026-02-12T06:34:00Z"/>
        </w:rPr>
      </w:pPr>
      <w:del w:id="155" w:author="LEMOTHEUX Julien INNOV/IT-S" w:date="2026-02-12T07:34:00Z" w16du:dateUtc="2026-02-12T06:34:00Z">
        <w:r w:rsidRPr="00C93293">
          <w:delText>NOTE </w:delText>
        </w:r>
        <w:r>
          <w:delText>4</w:delText>
        </w:r>
        <w:r w:rsidRPr="00C93293">
          <w:delText>:</w:delText>
        </w:r>
        <w:r w:rsidRPr="00C93293">
          <w:tab/>
          <w:delText>The client API at reference point M6 may be similar to that at reference point E6 in the generic reference architecture described in clause 7.6.2.2.</w:delText>
        </w:r>
      </w:del>
    </w:p>
    <w:p w14:paraId="4AC826F2" w14:textId="77777777" w:rsidR="00006490" w:rsidRPr="00C93293" w:rsidRDefault="00006490" w:rsidP="00006490">
      <w:pPr>
        <w:pStyle w:val="EX"/>
        <w:rPr>
          <w:del w:id="156" w:author="LEMOTHEUX Julien INNOV/IT-S" w:date="2026-02-12T07:34:00Z" w16du:dateUtc="2026-02-12T06:34:00Z"/>
        </w:rPr>
      </w:pPr>
      <w:del w:id="157" w:author="LEMOTHEUX Julien INNOV/IT-S" w:date="2026-02-12T07:34:00Z" w16du:dateUtc="2026-02-12T06:34:00Z">
        <w:r w:rsidRPr="00C93293">
          <w:delText>E8</w:delText>
        </w:r>
        <w:r w:rsidRPr="00C93293">
          <w:tab/>
          <w:delText xml:space="preserve">This reference point is not instantiated: the </w:delText>
        </w:r>
        <w:r>
          <w:delText>e</w:delText>
        </w:r>
        <w:r w:rsidRPr="00C93293">
          <w:delText>nergy</w:delText>
        </w:r>
        <w:r>
          <w:delText>-related</w:delText>
        </w:r>
        <w:r w:rsidRPr="00C93293">
          <w:delText xml:space="preserve"> </w:delText>
        </w:r>
        <w:r>
          <w:delText>i</w:delText>
        </w:r>
        <w:r w:rsidRPr="00C93293">
          <w:delText>nformation is instead exposed via reference point M8.</w:delText>
        </w:r>
      </w:del>
    </w:p>
    <w:p w14:paraId="7B8AF6D7" w14:textId="77777777" w:rsidR="00006490" w:rsidRPr="00C93293" w:rsidRDefault="00006490" w:rsidP="00006490">
      <w:pPr>
        <w:pStyle w:val="EX"/>
        <w:rPr>
          <w:del w:id="158" w:author="LEMOTHEUX Julien INNOV/IT-S" w:date="2026-02-12T07:34:00Z" w16du:dateUtc="2026-02-12T06:34:00Z"/>
        </w:rPr>
      </w:pPr>
      <w:del w:id="159" w:author="LEMOTHEUX Julien INNOV/IT-S" w:date="2026-02-12T07:34:00Z" w16du:dateUtc="2026-02-12T06:34:00Z">
        <w:r w:rsidRPr="00C93293">
          <w:delText>M8</w:delText>
        </w:r>
        <w:r w:rsidRPr="00C93293">
          <w:tab/>
          <w:delText xml:space="preserve">Network API used by the </w:delText>
        </w:r>
        <w:r w:rsidRPr="00C93293">
          <w:rPr>
            <w:b/>
            <w:bCs/>
          </w:rPr>
          <w:delText>Media Application Provider</w:delText>
        </w:r>
        <w:r w:rsidRPr="00C93293">
          <w:delText xml:space="preserve"> to receive </w:delText>
        </w:r>
        <w:r>
          <w:delText>e</w:delText>
        </w:r>
        <w:r w:rsidRPr="00C93293">
          <w:delText>nergy</w:delText>
        </w:r>
        <w:r>
          <w:delText>-related</w:delText>
        </w:r>
        <w:r w:rsidRPr="00C93293">
          <w:delText xml:space="preserve"> </w:delText>
        </w:r>
        <w:r>
          <w:delText>i</w:delText>
        </w:r>
        <w:r w:rsidRPr="00C93293">
          <w:delText xml:space="preserve">nformation from the </w:delText>
        </w:r>
        <w:r w:rsidRPr="00C93293">
          <w:rPr>
            <w:b/>
            <w:bCs/>
          </w:rPr>
          <w:delText>Media-aware Application</w:delText>
        </w:r>
        <w:r w:rsidRPr="00C93293">
          <w:delText>. This reference point is beyond the scope of 3GPP standardisation.</w:delText>
        </w:r>
      </w:del>
    </w:p>
    <w:p w14:paraId="1D2C89A6" w14:textId="77777777" w:rsidR="00006490" w:rsidRPr="00C93293" w:rsidRDefault="00006490" w:rsidP="00006490">
      <w:pPr>
        <w:pStyle w:val="Titre4"/>
        <w:rPr>
          <w:del w:id="160" w:author="LEMOTHEUX Julien INNOV/IT-S" w:date="2026-02-12T07:34:00Z" w16du:dateUtc="2026-02-12T06:34:00Z"/>
        </w:rPr>
      </w:pPr>
      <w:bookmarkStart w:id="161" w:name="_Toc187660879"/>
      <w:bookmarkStart w:id="162" w:name="_Toc193473785"/>
      <w:del w:id="163" w:author="LEMOTHEUX Julien INNOV/IT-S" w:date="2026-02-12T07:34:00Z" w16du:dateUtc="2026-02-12T06:34:00Z">
        <w:r w:rsidRPr="00C93293">
          <w:lastRenderedPageBreak/>
          <w:delText>7.6.2.4</w:delText>
        </w:r>
        <w:r w:rsidRPr="00C93293">
          <w:tab/>
          <w:delText>Instantiation in generalised Media Delivery architecture</w:delText>
        </w:r>
        <w:bookmarkEnd w:id="161"/>
        <w:bookmarkEnd w:id="162"/>
      </w:del>
    </w:p>
    <w:p w14:paraId="50A95C60" w14:textId="77777777" w:rsidR="00006490" w:rsidRPr="00C93293" w:rsidRDefault="00006490" w:rsidP="00006490">
      <w:pPr>
        <w:keepNext/>
        <w:rPr>
          <w:del w:id="164" w:author="LEMOTHEUX Julien INNOV/IT-S" w:date="2026-02-12T07:34:00Z" w16du:dateUtc="2026-02-12T06:34:00Z"/>
        </w:rPr>
      </w:pPr>
      <w:del w:id="165" w:author="LEMOTHEUX Julien INNOV/IT-S" w:date="2026-02-12T07:34:00Z" w16du:dateUtc="2026-02-12T06:34:00Z">
        <w:r w:rsidRPr="00C93293">
          <w:delText xml:space="preserve">Figure 7.6.2.4-1 illustrates how the generic reference architecture for collecting and exposing </w:delText>
        </w:r>
        <w:r>
          <w:delText>e</w:delText>
        </w:r>
        <w:r w:rsidRPr="00C93293">
          <w:delText>nergy</w:delText>
        </w:r>
        <w:r>
          <w:delText>-related</w:delText>
        </w:r>
        <w:r w:rsidRPr="00C93293">
          <w:delText xml:space="preserve"> </w:delText>
        </w:r>
        <w:r>
          <w:delText>i</w:delText>
        </w:r>
        <w:r w:rsidRPr="00C93293">
          <w:delText>nformation could be instantiated in the generalised Media Delivery architecture defined in TS 26.501 [23] and TS 26.506 [59].</w:delText>
        </w:r>
      </w:del>
    </w:p>
    <w:p w14:paraId="0C49BC20" w14:textId="77777777" w:rsidR="00006490" w:rsidRPr="00C93293" w:rsidRDefault="00006490" w:rsidP="00006490">
      <w:pPr>
        <w:pStyle w:val="TH"/>
        <w:rPr>
          <w:del w:id="166" w:author="LEMOTHEUX Julien INNOV/IT-S" w:date="2026-02-12T07:34:00Z" w16du:dateUtc="2026-02-12T06:34:00Z"/>
        </w:rPr>
      </w:pPr>
      <w:del w:id="167" w:author="LEMOTHEUX Julien INNOV/IT-S" w:date="2026-02-12T07:34:00Z" w16du:dateUtc="2026-02-12T06:34:00Z">
        <w:r w:rsidRPr="00C93293">
          <w:object w:dxaOrig="9630" w:dyaOrig="4560" w14:anchorId="14726FBB">
            <v:shape id="_x0000_i1027" type="#_x0000_t75" style="width:480pt;height:222pt" o:ole="">
              <v:imagedata r:id="rId28" o:title=""/>
            </v:shape>
            <o:OLEObject Type="Embed" ProgID="Visio.Drawing.15" ShapeID="_x0000_i1027" DrawAspect="Content" ObjectID="_1832387018" r:id="rId29"/>
          </w:object>
        </w:r>
      </w:del>
    </w:p>
    <w:p w14:paraId="03C2C4A9" w14:textId="77777777" w:rsidR="00006490" w:rsidRPr="00C93293" w:rsidRDefault="00006490" w:rsidP="00006490">
      <w:pPr>
        <w:pStyle w:val="TF"/>
        <w:keepNext/>
        <w:rPr>
          <w:del w:id="168" w:author="LEMOTHEUX Julien INNOV/IT-S" w:date="2026-02-12T07:34:00Z" w16du:dateUtc="2026-02-12T06:34:00Z"/>
        </w:rPr>
      </w:pPr>
      <w:del w:id="169" w:author="LEMOTHEUX Julien INNOV/IT-S" w:date="2026-02-12T07:34:00Z" w16du:dateUtc="2026-02-12T06:34:00Z">
        <w:r w:rsidRPr="00C93293">
          <w:delText xml:space="preserve">Figure 7.6.2.4-1: Instantiation of generic reference architecture for collection and exposure of </w:delText>
        </w:r>
        <w:r>
          <w:delText>e</w:delText>
        </w:r>
        <w:r w:rsidRPr="00C93293">
          <w:delText>nergy</w:delText>
        </w:r>
        <w:r>
          <w:delText>-related</w:delText>
        </w:r>
        <w:r w:rsidRPr="00C93293">
          <w:delText xml:space="preserve"> </w:delText>
        </w:r>
        <w:r>
          <w:delText>i</w:delText>
        </w:r>
        <w:r w:rsidRPr="00C93293">
          <w:delText>nformation in the generalised Media Delivery System</w:delText>
        </w:r>
      </w:del>
    </w:p>
    <w:p w14:paraId="61FF413D" w14:textId="77777777" w:rsidR="00006490" w:rsidRPr="00C93293" w:rsidRDefault="00006490" w:rsidP="00006490">
      <w:pPr>
        <w:rPr>
          <w:del w:id="170" w:author="LEMOTHEUX Julien INNOV/IT-S" w:date="2026-02-12T07:34:00Z" w16du:dateUtc="2026-02-12T06:34:00Z"/>
          <w:rFonts w:eastAsia="Arial"/>
        </w:rPr>
      </w:pPr>
      <w:del w:id="171" w:author="LEMOTHEUX Julien INNOV/IT-S" w:date="2026-02-12T07:34:00Z" w16du:dateUtc="2026-02-12T06:34:00Z">
        <w:r w:rsidRPr="00C93293">
          <w:rPr>
            <w:rFonts w:eastAsia="Arial"/>
          </w:rPr>
          <w:delText>Details of the functions and reference points are similar to those described in clause 7.6.2.3.</w:delText>
        </w:r>
      </w:del>
    </w:p>
    <w:p w14:paraId="0BB54C34" w14:textId="77777777" w:rsidR="005D0A9B" w:rsidRPr="00DF3404" w:rsidRDefault="005D0A9B" w:rsidP="005D0A9B">
      <w:pPr>
        <w:pStyle w:val="Titre3"/>
        <w:rPr>
          <w:rFonts w:eastAsia="Arial"/>
        </w:rPr>
      </w:pPr>
      <w:bookmarkStart w:id="172" w:name="_Toc187660880"/>
      <w:bookmarkStart w:id="173" w:name="_Toc193473786"/>
      <w:r w:rsidRPr="00DF3404">
        <w:rPr>
          <w:rFonts w:eastAsia="Arial"/>
        </w:rPr>
        <w:lastRenderedPageBreak/>
        <w:t>7.6.3</w:t>
      </w:r>
      <w:r w:rsidRPr="00DF3404">
        <w:tab/>
      </w:r>
      <w:r w:rsidRPr="00DF3404">
        <w:rPr>
          <w:rFonts w:eastAsia="Arial"/>
        </w:rPr>
        <w:t>Procedures</w:t>
      </w:r>
      <w:bookmarkStart w:id="174" w:name="_Toc187660881"/>
      <w:bookmarkStart w:id="175" w:name="_Toc193473787"/>
      <w:bookmarkEnd w:id="172"/>
      <w:bookmarkEnd w:id="173"/>
    </w:p>
    <w:p w14:paraId="45391891" w14:textId="77777777" w:rsidR="005D0A9B" w:rsidRPr="00DF3404" w:rsidRDefault="005D0A9B" w:rsidP="005D0A9B">
      <w:pPr>
        <w:pStyle w:val="Titre4"/>
        <w:rPr>
          <w:rFonts w:eastAsiaTheme="minorEastAsia"/>
        </w:rPr>
      </w:pPr>
      <w:r w:rsidRPr="00DF3404">
        <w:rPr>
          <w:rFonts w:eastAsiaTheme="minorEastAsia"/>
        </w:rPr>
        <w:t>7.6.3.1</w:t>
      </w:r>
      <w:r w:rsidRPr="00DF3404">
        <w:rPr>
          <w:rFonts w:eastAsiaTheme="minorEastAsia"/>
        </w:rPr>
        <w:tab/>
        <w:t>Generic high-level procedures for collection and exposure of energy-related information</w:t>
      </w:r>
      <w:bookmarkEnd w:id="174"/>
      <w:bookmarkEnd w:id="175"/>
    </w:p>
    <w:p w14:paraId="3A705CED" w14:textId="1876A3B2" w:rsidR="005D0A9B" w:rsidRPr="00DF3404" w:rsidRDefault="005D0A9B" w:rsidP="001341B9">
      <w:pPr>
        <w:keepNext/>
        <w:spacing w:line="256" w:lineRule="auto"/>
      </w:pPr>
      <w:r w:rsidRPr="00DF3404">
        <w:t>Figure</w:t>
      </w:r>
      <w:del w:id="176" w:author="LEMOTHEUX Julien INNOV/IT-S" w:date="2026-02-12T07:34:00Z" w16du:dateUtc="2026-02-12T06:34:00Z">
        <w:r w:rsidR="00006490" w:rsidRPr="00C93293">
          <w:delText xml:space="preserve"> </w:delText>
        </w:r>
      </w:del>
      <w:ins w:id="177" w:author="LEMOTHEUX Julien INNOV/IT-S" w:date="2026-02-12T07:34:00Z" w16du:dateUtc="2026-02-12T06:34:00Z">
        <w:r w:rsidR="003D5A2A">
          <w:t> </w:t>
        </w:r>
      </w:ins>
      <w:r w:rsidRPr="00DF3404">
        <w:t>7.6.3.1-1 below details the different steps for energy-related information collection and reporting in the system outlined in clause 7.6.2.2.</w:t>
      </w:r>
    </w:p>
    <w:p w14:paraId="1A7291AC" w14:textId="77777777" w:rsidR="00006490" w:rsidRPr="00C93293" w:rsidRDefault="00006490" w:rsidP="00006490">
      <w:pPr>
        <w:pStyle w:val="TH"/>
        <w:rPr>
          <w:del w:id="178" w:author="LEMOTHEUX Julien INNOV/IT-S" w:date="2026-02-12T07:34:00Z" w16du:dateUtc="2026-02-12T06:34:00Z"/>
        </w:rPr>
      </w:pPr>
      <w:del w:id="179" w:author="LEMOTHEUX Julien INNOV/IT-S" w:date="2026-02-12T07:34:00Z" w16du:dateUtc="2026-02-12T06:34:00Z">
        <w:r>
          <w:rPr>
            <w:b w:val="0"/>
            <w:noProof/>
          </w:rPr>
          <w:drawing>
            <wp:inline distT="0" distB="0" distL="0" distR="0" wp14:anchorId="384B3B31" wp14:editId="392A9A1F">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30"/>
                      <a:stretch>
                        <a:fillRect/>
                      </a:stretch>
                    </pic:blipFill>
                    <pic:spPr>
                      <a:xfrm>
                        <a:off x="0" y="0"/>
                        <a:ext cx="6120765" cy="5887720"/>
                      </a:xfrm>
                      <a:prstGeom prst="rect">
                        <a:avLst/>
                      </a:prstGeom>
                    </pic:spPr>
                  </pic:pic>
                </a:graphicData>
              </a:graphic>
            </wp:inline>
          </w:drawing>
        </w:r>
      </w:del>
    </w:p>
    <w:p w14:paraId="0B6A398C" w14:textId="504D7F19" w:rsidR="00481EC9" w:rsidRPr="00C93293" w:rsidRDefault="008F2550" w:rsidP="00481EC9">
      <w:pPr>
        <w:pStyle w:val="TH"/>
        <w:rPr>
          <w:ins w:id="180" w:author="LEMOTHEUX Julien INNOV/IT-S" w:date="2026-02-12T07:34:00Z" w16du:dateUtc="2026-02-12T06:34:00Z"/>
        </w:rPr>
      </w:pPr>
      <w:ins w:id="181" w:author="LEMOTHEUX Julien INNOV/IT-S" w:date="2026-02-12T07:34:00Z" w16du:dateUtc="2026-02-12T06:34:00Z">
        <w:r>
          <w:rPr>
            <w:noProof/>
          </w:rPr>
          <w:lastRenderedPageBreak/>
          <w:drawing>
            <wp:inline distT="0" distB="0" distL="0" distR="0" wp14:anchorId="26D30412" wp14:editId="63D20B57">
              <wp:extent cx="4962339" cy="7594600"/>
              <wp:effectExtent l="0" t="0" r="0" b="6350"/>
              <wp:docPr id="2005798094" name="Msc-generator signalling" descr="Msc-generator~|version=8.6.3~|lang=signalling~|size=1363x2086~|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 Information collection provisioning\b\i~q {~n~4vspace 5;~n~4ASP-~gEIAF: ~qEnergy Information exposure provisioning\n\bE1\b~q;~n~4vspace 10;~n~4box ++ [tag=~qopt~q, number=no, fill.color=gray,0.2]: ~q\I\BInitial EIF Energy Information subscription and reporting~q {~n~4EIAF-~gEIF: ~qSubscribe to NF Energy Information\n\i\{Application ID\}\i\n\bE12\b~q;~n~8EIF-~gEIAF[number=no]: Immediate NF Energy Information report;~n~4};~n~4vspace 5;~n~4box ++ [tag=~qopt~q, number=no, fill.color=gray,0.2]: ~q\I\BInitial AS Energy Information subscription and reporting~q {~n~8EIAF-~gAS: ~qConfigure AS Energy Information collection\n\i\{Application ID, Notification URL\}\i\n\bE3\b~q;~nbox ++ [tag=~qopt~q, number=no, fill.color=gray,0.2] {~n~8EIAF-~gAS: ~qSubscribe to AS Energy Information\n\i\{Application ID, Notification URL\}\n\i\bE3\b~q;~n};~n~8AS-~gEIAF[number=no]: Immediate AS Energy Information report;~n~4};~n};~n~n... [number=no]: ~q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Session ID,\nService Data Flows identification\}\i\n\bE6\b~q;~n~4EIC-~gEIAF: ~qRequest UE Energy Information collection configuration\n\i\{Application ID\}\i\n\bE5\b~q;~n~4EIAF-~gEIC [number=no]: ~qUE Energy Information collection configuration\n\i\{Subscription endpoint\}\i~q;~n~4vspace 5;~n~4EIC-~gEIAF: ~qSubscribe to Energy Information\n\i\{Session ID, Service Data Flows identification\}\i\n\bE5\b~q;~n~4EIAF--EIAF: Energy Information report\nprocessing;~n~4EIAF-~gEIC: ~qExpose Energy Information report~q;~n~8~n~n~4box ++ [tag=~qopt~q, number=no, fill.color=gray,0.2] {~n~8show AnyUEFunction;~n~8EIC~g AnyUEFunction: ~qQuery energy usage\n\IOut of scope~q;~n~8AnyUEFunction~gEIC [number=no];~n~8hide AnyUEFunction;~n~8vspace 10;~n~8EIC--EIC: UE Energy Information\nprocessing;~n~4};~n~4vspace 5;~n};~n~n~n# Session-specific energy-related data collection, reporting and exposure ~nvspace 5;~nbox [tag=~qloop~q, number=no, fill.color=gray,0.2]: \I\BSession-specific Energy Information collection and exposure {~n~4vspace 5;~n~4box [tag=~qpar~q, label=~q\INF Energy Information reporting~q, number=no, fill.color=gray,0.2] {~n~8EIF-~gEIAF: Expose NF Energy Information report\n\bE12\b;~n~4} [tag=~q~q, label=~q\IAS Energy Information reporting~q, number=no] {~n~8AS-~gEIAF: Expose AS Energy Information report\n\bE3\b;~n~4};~n~4vspace 5;~n~4EIAF--EIAF: Energy Information report\nprocessing;~n~4vspace 5;~n~4box ++ [tag=~qopt~q, number=no, fill.color=gray,0.2] {~n~8EIAF-~gEIC: ~qExpose Energy Information report\n\bE5\b~q;~n~4};~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Context changed modification\n\i\{Session ID, Service Data Flow filter(s)\}\i\n\bE6\b~q;~n~8EIC-~gEIAF: ~qSubscribe to Energy Information\n\i\{Session ID, Service Data Flow filter(s)\}\i\n\bE5\b~q;~n~8EIAF-~gEIF: ~qSubscribe to NF Energy Information\n\i\{Service Data Flow filter(s)\}\i\n\bE12\b~q;~2~n~8EIAF-~gAS: ~qSubscribe to AS Energy Information\n\i\{Service Data Flow filter(s)\}\i\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63x2086~|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 Information collection provisioning\b\i~q {~n~4vspace 5;~n~4ASP-~gEIAF: ~qEnergy Information exposure provisioning\n\bE1\b~q;~n~4vspace 10;~n~4box ++ [tag=~qopt~q, number=no, fill.color=gray,0.2]: ~q\I\BInitial EIF Energy Information subscription and reporting~q {~n~4EIAF-~gEIF: ~qSubscribe to NF Energy Information\n\i\{Application ID\}\i\n\bE12\b~q;~n~8EIF-~gEIAF[number=no]: Immediate NF Energy Information report;~n~4};~n~4vspace 5;~n~4box ++ [tag=~qopt~q, number=no, fill.color=gray,0.2]: ~q\I\BInitial AS Energy Information subscription and reporting~q {~n~8EIAF-~gAS: ~qConfigure AS Energy Information collection\n\i\{Application ID, Notification URL\}\i\n\bE3\b~q;~nbox ++ [tag=~qopt~q, number=no, fill.color=gray,0.2] {~n~8EIAF-~gAS: ~qSubscribe to AS Energy Information\n\i\{Application ID, Notification URL\}\n\i\bE3\b~q;~n};~n~8AS-~gEIAF[number=no]: Immediate AS Energy Information report;~n~4};~n};~n~n... [number=no]: ~q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Session ID,\nService Data Flows identification\}\i\n\bE6\b~q;~n~4EIC-~gEIAF: ~qRequest UE Energy Information collection configuration\n\i\{Application ID\}\i\n\bE5\b~q;~n~4EIAF-~gEIC [number=no]: ~qUE Energy Information collection configuration\n\i\{Subscription endpoint\}\i~q;~n~4vspace 5;~n~4EIC-~gEIAF: ~qSubscribe to Energy Information\n\i\{Session ID, Service Data Flows identification\}\i\n\bE5\b~q;~n~4EIAF--EIAF: Energy Information report\nprocessing;~n~4EIAF-~gEIC: ~qExpose Energy Information report~q;~n~8~n~n~4box ++ [tag=~qopt~q, number=no, fill.color=gray,0.2] {~n~8show AnyUEFunction;~n~8EIC~g AnyUEFunction: ~qQuery energy usage\n\IOut of scope~q;~n~8AnyUEFunction~gEIC [number=no];~n~8hide AnyUEFunction;~n~8vspace 10;~n~8EIC--EIC: UE Energy Information\nprocessing;~n~4};~n~4vspace 5;~n};~n~n~n# Session-specific energy-related data collection, reporting and exposure ~nvspace 5;~nbox [tag=~qloop~q, number=no, fill.color=gray,0.2]: \I\BSession-specific Energy Information collection and exposure {~n~4vspace 5;~n~4box [tag=~qpar~q, label=~q\INF Energy Information reporting~q, number=no, fill.color=gray,0.2] {~n~8EIF-~gEIAF: Expose NF Energy Information report\n\bE12\b;~n~4} [tag=~q~q, label=~q\IAS Energy Information reporting~q, number=no] {~n~8AS-~gEIAF: Expose AS Energy Information report\n\bE3\b;~n~4};~n~4vspace 5;~n~4EIAF--EIAF: Energy Information report\nprocessing;~n~4vspace 5;~n~4box ++ [tag=~qopt~q, number=no, fill.color=gray,0.2] {~n~8EIAF-~gEIC: ~qExpose Energy Information report\n\bE5\b~q;~n~4};~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Context changed modification\n\i\{Session ID, Service Data Flow filter(s)\}\i\n\bE6\b~q;~n~8EIC-~gEIAF: ~qSubscribe to Energy Information\n\i\{Session ID, Service Data Flow filter(s)\}\i\n\bE5\b~q;~n~8EIAF-~gEIF: ~qSubscribe to NF Energy Information\n\i\{Service Data Flow filter(s)\}\i\n\bE12\b~q;~2~n~8EIAF-~gAS: ~qSubscribe to AS Energy Information\n\i\{Service Data Flow filter(s)\}\i\n\bE3\b~q;~n~4}; ~n};~n~|"/>
                      <pic:cNvPicPr>
                        <a:picLocks noChangeAspect="1"/>
                      </pic:cNvPicPr>
                    </pic:nvPicPr>
                    <pic:blipFill>
                      <a:blip r:embed="rId31"/>
                      <a:stretch>
                        <a:fillRect/>
                      </a:stretch>
                    </pic:blipFill>
                    <pic:spPr>
                      <a:xfrm>
                        <a:off x="0" y="0"/>
                        <a:ext cx="4974033" cy="7612497"/>
                      </a:xfrm>
                      <a:prstGeom prst="rect">
                        <a:avLst/>
                      </a:prstGeom>
                    </pic:spPr>
                  </pic:pic>
                </a:graphicData>
              </a:graphic>
            </wp:inline>
          </w:drawing>
        </w:r>
      </w:ins>
    </w:p>
    <w:p w14:paraId="493A7695" w14:textId="77777777" w:rsidR="005D0A9B" w:rsidRPr="00DF3404" w:rsidRDefault="005D0A9B" w:rsidP="005D0A9B">
      <w:pPr>
        <w:pStyle w:val="TF"/>
      </w:pPr>
      <w:r w:rsidRPr="00DF3404">
        <w:t>Figure 7.6.3.1-1: Procedures for energy-related information collection and reporting</w:t>
      </w:r>
    </w:p>
    <w:p w14:paraId="62E42046" w14:textId="77777777" w:rsidR="005D0A9B" w:rsidRPr="00DF3404" w:rsidRDefault="005D0A9B">
      <w:pPr>
        <w:keepNext/>
        <w:pPrChange w:id="182" w:author="LEMOTHEUX Julien INNOV/IT-S" w:date="2026-02-12T07:34:00Z" w16du:dateUtc="2026-02-12T06:34:00Z">
          <w:pPr/>
        </w:pPrChange>
      </w:pPr>
      <w:r w:rsidRPr="00DF3404">
        <w:t>A first step is required to provision Energy Information Collection:</w:t>
      </w:r>
    </w:p>
    <w:p w14:paraId="64B6F7B7" w14:textId="32677081" w:rsidR="005D0A9B" w:rsidRDefault="005D0A9B" w:rsidP="005D0A9B">
      <w:pPr>
        <w:pStyle w:val="B1"/>
      </w:pPr>
      <w:r w:rsidRPr="00DF3404">
        <w:t>1.</w:t>
      </w:r>
      <w:r w:rsidRPr="00DF3404">
        <w:tab/>
        <w:t xml:space="preserve">The Application Service Provider provisions the Energy Information AF with an Energy Information Exposure Specification via reference point E1. The Energy Information exposure configuration </w:t>
      </w:r>
      <w:del w:id="183" w:author="LEMOTHEUX Julien INNOV/IT-S" w:date="2026-02-12T07:34:00Z" w16du:dateUtc="2026-02-12T06:34:00Z">
        <w:r w:rsidR="00006490" w:rsidRPr="00B51C3B">
          <w:delText>may</w:delText>
        </w:r>
      </w:del>
      <w:ins w:id="184" w:author="LEMOTHEUX Julien INNOV/IT-S" w:date="2026-02-12T07:34:00Z" w16du:dateUtc="2026-02-12T06:34:00Z">
        <w:r w:rsidR="007B0148">
          <w:t>can</w:t>
        </w:r>
      </w:ins>
      <w:r w:rsidR="007B0148" w:rsidRPr="00DF3404">
        <w:t xml:space="preserve"> </w:t>
      </w:r>
      <w:r w:rsidRPr="00DF3404">
        <w:t>identify application(s) that fall within its scope.</w:t>
      </w:r>
    </w:p>
    <w:p w14:paraId="2CABCE30" w14:textId="789A3F7C" w:rsidR="00CE42A1" w:rsidRDefault="00E47AC6">
      <w:pPr>
        <w:pStyle w:val="B1"/>
        <w:pPrChange w:id="185" w:author="LEMOTHEUX Julien INNOV/IT-S" w:date="2026-02-12T07:34:00Z" w16du:dateUtc="2026-02-12T06:34:00Z">
          <w:pPr>
            <w:pStyle w:val="B1"/>
            <w:spacing w:line="256" w:lineRule="auto"/>
          </w:pPr>
        </w:pPrChange>
      </w:pPr>
      <w:r>
        <w:lastRenderedPageBreak/>
        <w:t>2</w:t>
      </w:r>
      <w:r w:rsidR="00CE42A1">
        <w:t>.</w:t>
      </w:r>
      <w:r w:rsidR="00CE42A1">
        <w:tab/>
      </w:r>
      <w:r w:rsidR="007369A9" w:rsidRPr="007369A9">
        <w:t xml:space="preserve">The Energy Information AF </w:t>
      </w:r>
      <w:del w:id="186" w:author="LEMOTHEUX Julien INNOV/IT-S" w:date="2026-02-12T07:34:00Z" w16du:dateUtc="2026-02-12T06:34:00Z">
        <w:r w:rsidR="00006490" w:rsidRPr="00C93293">
          <w:delText>subscribes</w:delText>
        </w:r>
      </w:del>
      <w:ins w:id="187" w:author="LEMOTHEUX Julien INNOV/IT-S" w:date="2026-02-12T07:34:00Z" w16du:dateUtc="2026-02-12T06:34:00Z">
        <w:r w:rsidR="00C34A7B">
          <w:t xml:space="preserve">can </w:t>
        </w:r>
        <w:r w:rsidR="007369A9" w:rsidRPr="007369A9">
          <w:t>subscribe</w:t>
        </w:r>
      </w:ins>
      <w:r w:rsidR="007369A9" w:rsidRPr="007369A9">
        <w:t xml:space="preserve"> to receive </w:t>
      </w:r>
      <w:del w:id="188" w:author="LEMOTHEUX Julien INNOV/IT-S" w:date="2026-02-12T07:34:00Z" w16du:dateUtc="2026-02-12T06:34:00Z">
        <w:r w:rsidR="00006490">
          <w:delText>Network</w:delText>
        </w:r>
      </w:del>
      <w:ins w:id="189" w:author="LEMOTHEUX Julien INNOV/IT-S" w:date="2026-02-12T07:34:00Z" w16du:dateUtc="2026-02-12T06:34:00Z">
        <w:r w:rsidR="003D5A2A">
          <w:t xml:space="preserve">application-level </w:t>
        </w:r>
        <w:r w:rsidR="007369A9" w:rsidRPr="007369A9">
          <w:t>NF</w:t>
        </w:r>
      </w:ins>
      <w:r w:rsidR="007369A9" w:rsidRPr="007369A9">
        <w:t xml:space="preserve"> Energy Information reporting from the Energy Information Function via reference point E12, if relevant, in accordance with the set of parameters in the Energy Information Exposure Specification</w:t>
      </w:r>
      <w:del w:id="190" w:author="LEMOTHEUX Julien INNOV/IT-S" w:date="2026-02-12T07:34:00Z" w16du:dateUtc="2026-02-12T06:34:00Z">
        <w:r w:rsidR="00006490">
          <w:delText>.</w:delText>
        </w:r>
      </w:del>
      <w:ins w:id="191" w:author="LEMOTHEUX Julien INNOV/IT-S" w:date="2026-02-12T07:34:00Z" w16du:dateUtc="2026-02-12T06:34:00Z">
        <w:r w:rsidR="003D5A2A" w:rsidRPr="007369A9">
          <w:t xml:space="preserve"> (e.g. Application Identifier)</w:t>
        </w:r>
        <w:r w:rsidR="00481EC9">
          <w:t>.</w:t>
        </w:r>
      </w:ins>
    </w:p>
    <w:p w14:paraId="72D72CC9" w14:textId="7D611658" w:rsidR="00091996" w:rsidRDefault="00091996" w:rsidP="005D0A9B">
      <w:pPr>
        <w:pStyle w:val="B1"/>
        <w:rPr>
          <w:ins w:id="192" w:author="LEMOTHEUX Julien INNOV/IT-S" w:date="2026-02-12T07:34:00Z" w16du:dateUtc="2026-02-12T06:34:00Z"/>
        </w:rPr>
      </w:pPr>
      <w:ins w:id="193" w:author="LEMOTHEUX Julien INNOV/IT-S" w:date="2026-02-12T07:34:00Z" w16du:dateUtc="2026-02-12T06:34:00Z">
        <w:r>
          <w:tab/>
        </w:r>
        <w:r w:rsidR="008A2A18">
          <w:t>In response, t</w:t>
        </w:r>
        <w:r w:rsidRPr="00091996">
          <w:t>he Energy Information Function responds with an NF Energy Information report.</w:t>
        </w:r>
      </w:ins>
    </w:p>
    <w:p w14:paraId="6CD97CC7" w14:textId="20F5F799" w:rsidR="00E47AC6" w:rsidRDefault="00E47AC6" w:rsidP="00E47AC6">
      <w:pPr>
        <w:pStyle w:val="B1"/>
        <w:rPr>
          <w:ins w:id="194" w:author="LEMOTHEUX Julien INNOV/IT-S" w:date="2026-02-12T07:34:00Z" w16du:dateUtc="2026-02-12T06:34:00Z"/>
        </w:rPr>
      </w:pPr>
      <w:r>
        <w:t>3.</w:t>
      </w:r>
      <w:r>
        <w:tab/>
      </w:r>
      <w:r w:rsidR="00EA455B">
        <w:t>T</w:t>
      </w:r>
      <w:r w:rsidRPr="00302A12">
        <w:t xml:space="preserve">he </w:t>
      </w:r>
      <w:del w:id="195" w:author="LEMOTHEUX Julien INNOV/IT-S" w:date="2026-02-12T07:34:00Z" w16du:dateUtc="2026-02-12T06:34:00Z">
        <w:r w:rsidR="00006490" w:rsidRPr="00C93293">
          <w:delText xml:space="preserve">AS obtains an AS Energy Information collection configuration from the </w:delText>
        </w:r>
      </w:del>
      <w:r w:rsidRPr="00302A12">
        <w:t>Energy Information AF</w:t>
      </w:r>
      <w:r w:rsidR="008F2550">
        <w:t xml:space="preserve"> </w:t>
      </w:r>
      <w:ins w:id="196" w:author="LEMOTHEUX Julien INNOV/IT-S" w:date="2026-02-12T07:34:00Z" w16du:dateUtc="2026-02-12T06:34:00Z">
        <w:r w:rsidR="00AF55A8">
          <w:t>can</w:t>
        </w:r>
        <w:r w:rsidR="008F2550">
          <w:t xml:space="preserve"> </w:t>
        </w:r>
        <w:r w:rsidRPr="00302A12">
          <w:t>configure</w:t>
        </w:r>
        <w:r>
          <w:t xml:space="preserve"> the AS </w:t>
        </w:r>
      </w:ins>
      <w:r>
        <w:t xml:space="preserve">via reference point E3, </w:t>
      </w:r>
      <w:del w:id="197" w:author="LEMOTHEUX Julien INNOV/IT-S" w:date="2026-02-12T07:34:00Z" w16du:dateUtc="2026-02-12T06:34:00Z">
        <w:r w:rsidR="00006490" w:rsidRPr="00C93293">
          <w:delText>if relevant</w:delText>
        </w:r>
        <w:r w:rsidR="00006490">
          <w:delText>, in accordance with the set of parameters in</w:delText>
        </w:r>
      </w:del>
      <w:ins w:id="198" w:author="LEMOTHEUX Julien INNOV/IT-S" w:date="2026-02-12T07:34:00Z" w16du:dateUtc="2026-02-12T06:34:00Z">
        <w:r w:rsidRPr="001824B8">
          <w:t>optionally including</w:t>
        </w:r>
      </w:ins>
      <w:r w:rsidRPr="001824B8">
        <w:t xml:space="preserve"> </w:t>
      </w:r>
      <w:r w:rsidRPr="00275C5D">
        <w:t xml:space="preserve">the </w:t>
      </w:r>
      <w:del w:id="199" w:author="LEMOTHEUX Julien INNOV/IT-S" w:date="2026-02-12T07:34:00Z" w16du:dateUtc="2026-02-12T06:34:00Z">
        <w:r w:rsidR="00006490">
          <w:delText>Energy Information Exposure Specification</w:delText>
        </w:r>
        <w:r w:rsidR="00006490" w:rsidRPr="00C93293">
          <w:delText xml:space="preserve">. This includes a </w:delText>
        </w:r>
      </w:del>
      <w:r w:rsidRPr="00275C5D">
        <w:t xml:space="preserve">callback </w:t>
      </w:r>
      <w:del w:id="200" w:author="LEMOTHEUX Julien INNOV/IT-S" w:date="2026-02-12T07:34:00Z" w16du:dateUtc="2026-02-12T06:34:00Z">
        <w:r w:rsidR="00006490" w:rsidRPr="00C93293">
          <w:delText>endpoint on</w:delText>
        </w:r>
      </w:del>
      <w:ins w:id="201" w:author="LEMOTHEUX Julien INNOV/IT-S" w:date="2026-02-12T07:34:00Z" w16du:dateUtc="2026-02-12T06:34:00Z">
        <w:r w:rsidRPr="00275C5D">
          <w:t>notification location exposed by</w:t>
        </w:r>
      </w:ins>
      <w:r w:rsidRPr="00275C5D">
        <w:t xml:space="preserve"> the Energy Information AF </w:t>
      </w:r>
      <w:del w:id="202" w:author="LEMOTHEUX Julien INNOV/IT-S" w:date="2026-02-12T07:34:00Z" w16du:dateUtc="2026-02-12T06:34:00Z">
        <w:r w:rsidR="00006490" w:rsidRPr="00C93293">
          <w:delText xml:space="preserve">for submitting AS </w:delText>
        </w:r>
      </w:del>
      <w:ins w:id="203" w:author="LEMOTHEUX Julien INNOV/IT-S" w:date="2026-02-12T07:34:00Z" w16du:dateUtc="2026-02-12T06:34:00Z">
        <w:r>
          <w:t xml:space="preserve">and </w:t>
        </w:r>
        <w:r w:rsidRPr="001824B8">
          <w:t>the Application Identifier of interest.</w:t>
        </w:r>
      </w:ins>
    </w:p>
    <w:p w14:paraId="04EEDDD0" w14:textId="172871F1" w:rsidR="00AA590C" w:rsidRDefault="00091996">
      <w:pPr>
        <w:pStyle w:val="B1"/>
        <w:pPrChange w:id="204" w:author="LEMOTHEUX Julien INNOV/IT-S" w:date="2026-02-12T07:34:00Z" w16du:dateUtc="2026-02-12T06:34:00Z">
          <w:pPr>
            <w:pStyle w:val="B1"/>
            <w:spacing w:line="256" w:lineRule="auto"/>
          </w:pPr>
        </w:pPrChange>
      </w:pPr>
      <w:ins w:id="205" w:author="LEMOTHEUX Julien INNOV/IT-S" w:date="2026-02-12T07:34:00Z" w16du:dateUtc="2026-02-12T06:34:00Z">
        <w:r>
          <w:t>4.</w:t>
        </w:r>
        <w:r>
          <w:tab/>
        </w:r>
        <w:r w:rsidR="00B719D0" w:rsidRPr="00B719D0">
          <w:t xml:space="preserve">If it has not already done so in the previous step, </w:t>
        </w:r>
        <w:r w:rsidR="00B719D0">
          <w:t>t</w:t>
        </w:r>
        <w:r w:rsidR="00AA590C">
          <w:t xml:space="preserve">he </w:t>
        </w:r>
      </w:ins>
      <w:r w:rsidR="00AA590C">
        <w:t xml:space="preserve">Energy Information </w:t>
      </w:r>
      <w:del w:id="206" w:author="LEMOTHEUX Julien INNOV/IT-S" w:date="2026-02-12T07:34:00Z" w16du:dateUtc="2026-02-12T06:34:00Z">
        <w:r w:rsidR="00006490" w:rsidRPr="00C93293">
          <w:delText>reports</w:delText>
        </w:r>
      </w:del>
      <w:ins w:id="207" w:author="LEMOTHEUX Julien INNOV/IT-S" w:date="2026-02-12T07:34:00Z" w16du:dateUtc="2026-02-12T06:34:00Z">
        <w:r w:rsidR="00AA590C">
          <w:t>AF subscribes to receive AS Energy Information reporting from the AS via reference point E3, including the Application Identifier of interest</w:t>
        </w:r>
      </w:ins>
      <w:r w:rsidR="00AA590C">
        <w:t>.</w:t>
      </w:r>
    </w:p>
    <w:p w14:paraId="1A808334" w14:textId="12FDAFBA" w:rsidR="00091996" w:rsidRDefault="00006490">
      <w:pPr>
        <w:pStyle w:val="B1"/>
        <w:ind w:firstLine="0"/>
        <w:pPrChange w:id="208" w:author="LEMOTHEUX Julien INNOV/IT-S" w:date="2026-02-12T07:34:00Z" w16du:dateUtc="2026-02-12T06:34:00Z">
          <w:pPr>
            <w:pStyle w:val="NO"/>
          </w:pPr>
        </w:pPrChange>
      </w:pPr>
      <w:del w:id="209" w:author="LEMOTHEUX Julien INNOV/IT-S" w:date="2026-02-12T07:34:00Z" w16du:dateUtc="2026-02-12T06:34:00Z">
        <w:r>
          <w:delText>NOTE</w:delText>
        </w:r>
        <w:r w:rsidRPr="00C93293">
          <w:delText>:</w:delText>
        </w:r>
        <w:r w:rsidRPr="00C93293">
          <w:tab/>
          <w:delText>This step requires further discussion. What stimulates</w:delText>
        </w:r>
      </w:del>
      <w:ins w:id="210" w:author="LEMOTHEUX Julien INNOV/IT-S" w:date="2026-02-12T07:34:00Z" w16du:dateUtc="2026-02-12T06:34:00Z">
        <w:r w:rsidR="00AA590C">
          <w:t>The AS responds to</w:t>
        </w:r>
      </w:ins>
      <w:r w:rsidR="00AA590C">
        <w:t xml:space="preserve"> the subscription </w:t>
      </w:r>
      <w:del w:id="211" w:author="LEMOTHEUX Julien INNOV/IT-S" w:date="2026-02-12T07:34:00Z" w16du:dateUtc="2026-02-12T06:34:00Z">
        <w:r>
          <w:delText>is for further study</w:delText>
        </w:r>
        <w:r w:rsidRPr="00C93293">
          <w:delText>, c.f. step 5 below</w:delText>
        </w:r>
      </w:del>
      <w:ins w:id="212" w:author="LEMOTHEUX Julien INNOV/IT-S" w:date="2026-02-12T07:34:00Z" w16du:dateUtc="2026-02-12T06:34:00Z">
        <w:r w:rsidR="00AA590C">
          <w:t>with an AS Energy Information report containing the most recent information available</w:t>
        </w:r>
      </w:ins>
      <w:r w:rsidR="00AA590C">
        <w:t>.</w:t>
      </w:r>
    </w:p>
    <w:p w14:paraId="5A4A22F6" w14:textId="049F7F9D" w:rsidR="005D0A9B" w:rsidRPr="00DF3404" w:rsidRDefault="005D0A9B" w:rsidP="003D5A2A">
      <w:pPr>
        <w:keepNext/>
      </w:pPr>
      <w:r w:rsidRPr="00DF3404">
        <w:t>At some later point</w:t>
      </w:r>
      <w:ins w:id="213" w:author="LEMOTHEUX Julien INNOV/IT-S" w:date="2026-02-12T07:34:00Z" w16du:dateUtc="2026-02-12T06:34:00Z">
        <w:r w:rsidRPr="00DF3404">
          <w:t xml:space="preserve">, Energy Information configuration and subscription </w:t>
        </w:r>
        <w:r w:rsidR="007B0148">
          <w:t>can</w:t>
        </w:r>
        <w:r w:rsidRPr="00DF3404">
          <w:t xml:space="preserve"> be initiated by the UE Application</w:t>
        </w:r>
      </w:ins>
      <w:r w:rsidRPr="00DF3404">
        <w:t>:</w:t>
      </w:r>
    </w:p>
    <w:p w14:paraId="692C1E64" w14:textId="294B3B1A" w:rsidR="005D0A9B" w:rsidRPr="00DF3404" w:rsidRDefault="00006490" w:rsidP="005D0A9B">
      <w:pPr>
        <w:pStyle w:val="B1"/>
        <w:spacing w:line="256" w:lineRule="auto"/>
      </w:pPr>
      <w:del w:id="214" w:author="LEMOTHEUX Julien INNOV/IT-S" w:date="2026-02-12T07:34:00Z" w16du:dateUtc="2026-02-12T06:34:00Z">
        <w:r w:rsidRPr="00C93293">
          <w:delText>4</w:delText>
        </w:r>
      </w:del>
      <w:ins w:id="215" w:author="LEMOTHEUX Julien INNOV/IT-S" w:date="2026-02-12T07:34:00Z" w16du:dateUtc="2026-02-12T06:34:00Z">
        <w:r w:rsidR="00462D73">
          <w:t>5</w:t>
        </w:r>
      </w:ins>
      <w:r w:rsidR="005D0A9B" w:rsidRPr="00DF3404">
        <w:t>.</w:t>
      </w:r>
      <w:r w:rsidR="005D0A9B" w:rsidRPr="00DF3404">
        <w:tab/>
        <w:t>The UE Application create</w:t>
      </w:r>
      <w:r w:rsidR="005D0A9B">
        <w:t>s</w:t>
      </w:r>
      <w:r w:rsidR="005D0A9B" w:rsidRPr="00DF3404">
        <w:t xml:space="preserve"> an Energy information collection and reporting context with the Energy Information Collector via reference point E6.</w:t>
      </w:r>
      <w:ins w:id="216" w:author="LEMOTHEUX Julien INNOV/IT-S" w:date="2026-02-12T07:34:00Z" w16du:dateUtc="2026-02-12T06:34:00Z">
        <w:r w:rsidR="005D0A9B" w:rsidRPr="00DF3404">
          <w:t xml:space="preserve"> This includes parameters (e.g. Application Identifier or explicit Service Data Flow descriptions) identifying the set of Service Data Flows of interest</w:t>
        </w:r>
        <w:r w:rsidR="00A040CC">
          <w:t>, as well as a Session Identifier for correlation of energy information relating to this session context</w:t>
        </w:r>
        <w:r w:rsidR="005D0A9B" w:rsidRPr="00DF3404">
          <w:t>.</w:t>
        </w:r>
      </w:ins>
    </w:p>
    <w:p w14:paraId="59147B5D" w14:textId="4109992F" w:rsidR="00B81ADF" w:rsidRDefault="00006490" w:rsidP="005D0A9B">
      <w:pPr>
        <w:pStyle w:val="B1"/>
        <w:spacing w:line="256" w:lineRule="auto"/>
        <w:rPr>
          <w:ins w:id="217" w:author="LEMOTHEUX Julien INNOV/IT-S" w:date="2026-02-12T07:34:00Z" w16du:dateUtc="2026-02-12T06:34:00Z"/>
        </w:rPr>
      </w:pPr>
      <w:del w:id="218" w:author="LEMOTHEUX Julien INNOV/IT-S" w:date="2026-02-12T07:34:00Z" w16du:dateUtc="2026-02-12T06:34:00Z">
        <w:r w:rsidRPr="00C93293">
          <w:delText>5</w:delText>
        </w:r>
      </w:del>
      <w:ins w:id="219" w:author="LEMOTHEUX Julien INNOV/IT-S" w:date="2026-02-12T07:34:00Z" w16du:dateUtc="2026-02-12T06:34:00Z">
        <w:r w:rsidR="00462D73">
          <w:t>6</w:t>
        </w:r>
      </w:ins>
      <w:r w:rsidR="005D0A9B" w:rsidRPr="00DF3404">
        <w:t>.</w:t>
      </w:r>
      <w:r w:rsidR="005D0A9B" w:rsidRPr="00DF3404">
        <w:tab/>
        <w:t xml:space="preserve">The Energy Information Collector </w:t>
      </w:r>
      <w:del w:id="220" w:author="LEMOTHEUX Julien INNOV/IT-S" w:date="2026-02-12T07:34:00Z" w16du:dateUtc="2026-02-12T06:34:00Z">
        <w:r w:rsidRPr="00C93293">
          <w:delText xml:space="preserve">subscribes to </w:delText>
        </w:r>
        <w:r>
          <w:delText>Network</w:delText>
        </w:r>
      </w:del>
      <w:ins w:id="221" w:author="LEMOTHEUX Julien INNOV/IT-S" w:date="2026-02-12T07:34:00Z" w16du:dateUtc="2026-02-12T06:34:00Z">
        <w:r w:rsidR="005D0A9B" w:rsidRPr="00DF3404">
          <w:t>requests a UE</w:t>
        </w:r>
      </w:ins>
      <w:r w:rsidR="005D0A9B" w:rsidRPr="00DF3404">
        <w:t xml:space="preserve"> Energy Information </w:t>
      </w:r>
      <w:del w:id="222" w:author="LEMOTHEUX Julien INNOV/IT-S" w:date="2026-02-12T07:34:00Z" w16du:dateUtc="2026-02-12T06:34:00Z">
        <w:r w:rsidRPr="00C93293">
          <w:delText>reporting</w:delText>
        </w:r>
      </w:del>
      <w:ins w:id="223" w:author="LEMOTHEUX Julien INNOV/IT-S" w:date="2026-02-12T07:34:00Z" w16du:dateUtc="2026-02-12T06:34:00Z">
        <w:r w:rsidR="005D0A9B" w:rsidRPr="00DF3404">
          <w:t>collection configuration</w:t>
        </w:r>
      </w:ins>
      <w:r w:rsidR="005D0A9B" w:rsidRPr="00DF3404">
        <w:t xml:space="preserve"> from </w:t>
      </w:r>
      <w:ins w:id="224" w:author="LEMOTHEUX Julien INNOV/IT-S" w:date="2026-02-12T07:34:00Z" w16du:dateUtc="2026-02-12T06:34:00Z">
        <w:r w:rsidR="005D0A9B" w:rsidRPr="00DF3404">
          <w:t xml:space="preserve">the </w:t>
        </w:r>
      </w:ins>
      <w:r w:rsidR="005D0A9B" w:rsidRPr="00DF3404">
        <w:t>Energy Information AF via reference point E5, if relevant</w:t>
      </w:r>
      <w:del w:id="225" w:author="LEMOTHEUX Julien INNOV/IT-S" w:date="2026-02-12T07:34:00Z" w16du:dateUtc="2026-02-12T06:34:00Z">
        <w:r w:rsidRPr="00C93293">
          <w:delText>, and receives in response</w:delText>
        </w:r>
      </w:del>
      <w:ins w:id="226" w:author="LEMOTHEUX Julien INNOV/IT-S" w:date="2026-02-12T07:34:00Z" w16du:dateUtc="2026-02-12T06:34:00Z">
        <w:r w:rsidR="005D0A9B" w:rsidRPr="00DF3404">
          <w:t xml:space="preserve">. The request parameters identify the </w:t>
        </w:r>
        <w:r w:rsidR="005D0A9B">
          <w:t>Energy Information Exposure Specification provisioned</w:t>
        </w:r>
        <w:r w:rsidR="005D0A9B" w:rsidRPr="00DF3404">
          <w:t xml:space="preserve"> in step 1 using an Application Identifier.</w:t>
        </w:r>
      </w:ins>
    </w:p>
    <w:p w14:paraId="3274E07F" w14:textId="28466ED3" w:rsidR="00481EC9" w:rsidRPr="00C93293" w:rsidRDefault="00B81ADF" w:rsidP="00481EC9">
      <w:pPr>
        <w:pStyle w:val="B1"/>
        <w:spacing w:line="256" w:lineRule="auto"/>
      </w:pPr>
      <w:ins w:id="227" w:author="LEMOTHEUX Julien INNOV/IT-S" w:date="2026-02-12T07:34:00Z" w16du:dateUtc="2026-02-12T06:34:00Z">
        <w:r>
          <w:tab/>
        </w:r>
        <w:r w:rsidR="005D0A9B" w:rsidRPr="00DF3404">
          <w:t>The response is</w:t>
        </w:r>
      </w:ins>
      <w:r w:rsidR="005D0A9B" w:rsidRPr="00DF3404">
        <w:t xml:space="preserve"> a UE Energy Information collection configuration in accordance with the set of parameters in the </w:t>
      </w:r>
      <w:ins w:id="228" w:author="LEMOTHEUX Julien INNOV/IT-S" w:date="2026-02-12T07:34:00Z" w16du:dateUtc="2026-02-12T06:34:00Z">
        <w:r w:rsidR="0073314F" w:rsidRPr="00DF3404">
          <w:t>provisioned</w:t>
        </w:r>
        <w:r w:rsidR="0073314F">
          <w:t xml:space="preserve"> </w:t>
        </w:r>
      </w:ins>
      <w:r w:rsidR="00481EC9">
        <w:t xml:space="preserve">Energy Information Exposure </w:t>
      </w:r>
      <w:del w:id="229" w:author="LEMOTHEUX Julien INNOV/IT-S" w:date="2026-02-12T07:34:00Z" w16du:dateUtc="2026-02-12T06:34:00Z">
        <w:r w:rsidR="00006490">
          <w:delText>Specifications</w:delText>
        </w:r>
      </w:del>
      <w:ins w:id="230" w:author="LEMOTHEUX Julien INNOV/IT-S" w:date="2026-02-12T07:34:00Z" w16du:dateUtc="2026-02-12T06:34:00Z">
        <w:r w:rsidR="00481EC9">
          <w:t>Specification</w:t>
        </w:r>
        <w:r w:rsidR="0073314F" w:rsidRPr="00DF3404">
          <w:t xml:space="preserve"> that also includes details of subscription endpoint to be used in the next step</w:t>
        </w:r>
      </w:ins>
      <w:r w:rsidR="00481EC9" w:rsidRPr="00C93293">
        <w:t>.</w:t>
      </w:r>
    </w:p>
    <w:p w14:paraId="48D54965" w14:textId="265411E6" w:rsidR="00481EC9" w:rsidRPr="00C93293" w:rsidRDefault="00481EC9" w:rsidP="00481EC9">
      <w:pPr>
        <w:keepNext/>
      </w:pPr>
      <w:r w:rsidRPr="00C93293">
        <w:t xml:space="preserve">After this initialisation phase, </w:t>
      </w:r>
      <w:ins w:id="231" w:author="LEMOTHEUX Julien INNOV/IT-S" w:date="2026-02-12T07:34:00Z" w16du:dateUtc="2026-02-12T06:34:00Z">
        <w:r w:rsidR="009B68F2">
          <w:t xml:space="preserve">session-specific </w:t>
        </w:r>
      </w:ins>
      <w:r w:rsidRPr="00C93293">
        <w:t>reporting can be done:</w:t>
      </w:r>
    </w:p>
    <w:p w14:paraId="2215FD3F" w14:textId="31166AD2" w:rsidR="005D0A9B" w:rsidRDefault="00006490" w:rsidP="005D0A9B">
      <w:pPr>
        <w:pStyle w:val="B1"/>
        <w:spacing w:line="256" w:lineRule="auto"/>
        <w:rPr>
          <w:ins w:id="232" w:author="LEMOTHEUX Julien INNOV/IT-S" w:date="2026-02-12T07:34:00Z" w16du:dateUtc="2026-02-12T06:34:00Z"/>
        </w:rPr>
      </w:pPr>
      <w:del w:id="233" w:author="LEMOTHEUX Julien INNOV/IT-S" w:date="2026-02-12T07:34:00Z" w16du:dateUtc="2026-02-12T06:34:00Z">
        <w:r w:rsidRPr="00C93293">
          <w:delText>6.</w:delText>
        </w:r>
        <w:r w:rsidRPr="00C93293">
          <w:tab/>
          <w:delText xml:space="preserve">The Energy Information </w:delText>
        </w:r>
        <w:r>
          <w:delText>F</w:delText>
        </w:r>
        <w:r w:rsidRPr="00C93293">
          <w:delText>unction may submit a</w:delText>
        </w:r>
      </w:del>
      <w:ins w:id="234" w:author="LEMOTHEUX Julien INNOV/IT-S" w:date="2026-02-12T07:34:00Z" w16du:dateUtc="2026-02-12T06:34:00Z">
        <w:r w:rsidR="00462D73">
          <w:t>7</w:t>
        </w:r>
        <w:r w:rsidR="005D0A9B">
          <w:t>.</w:t>
        </w:r>
        <w:r w:rsidR="005D0A9B">
          <w:tab/>
          <w:t xml:space="preserve">The </w:t>
        </w:r>
        <w:r w:rsidR="005D0A9B" w:rsidRPr="00DF3404">
          <w:t xml:space="preserve">Energy Information Collector subscribes to receive Network Energy Information reporting from the Energy Information AF via reference point E5. This subscription includes parameters (e.g. </w:t>
        </w:r>
        <w:r w:rsidR="005D0A9B">
          <w:t>explicit Service Data Flow descriptions</w:t>
        </w:r>
        <w:r w:rsidR="005D0A9B" w:rsidRPr="00DF3404">
          <w:t>) identifying the set of Service Data Flows of interest to the UE Application</w:t>
        </w:r>
        <w:r w:rsidR="00A040CC">
          <w:t>, as well as a Session Identifier for correlation of energy information relating to this session context</w:t>
        </w:r>
        <w:r w:rsidR="005D0A9B" w:rsidRPr="00DF3404">
          <w:t>.</w:t>
        </w:r>
      </w:ins>
    </w:p>
    <w:p w14:paraId="3A4787D4" w14:textId="1DB574DC" w:rsidR="00462D73" w:rsidRPr="00DF3404" w:rsidRDefault="00462D73" w:rsidP="0073314F">
      <w:pPr>
        <w:pStyle w:val="B1"/>
        <w:rPr>
          <w:ins w:id="235" w:author="LEMOTHEUX Julien INNOV/IT-S" w:date="2026-02-12T07:34:00Z" w16du:dateUtc="2026-02-12T06:34:00Z"/>
        </w:rPr>
      </w:pPr>
      <w:ins w:id="236" w:author="LEMOTHEUX Julien INNOV/IT-S" w:date="2026-02-12T07:34:00Z" w16du:dateUtc="2026-02-12T06:34:00Z">
        <w:r>
          <w:t>8</w:t>
        </w:r>
        <w:r w:rsidRPr="00AA590C">
          <w:t>.</w:t>
        </w:r>
        <w:r w:rsidRPr="00AA590C">
          <w:tab/>
          <w:t>The Energy Information AF processes the NF Energy Information report and AS Energy Information report.</w:t>
        </w:r>
      </w:ins>
    </w:p>
    <w:p w14:paraId="3564270F" w14:textId="4A010F07" w:rsidR="00462D73" w:rsidRDefault="009A2A63" w:rsidP="005D0A9B">
      <w:pPr>
        <w:pStyle w:val="B1"/>
        <w:spacing w:line="256" w:lineRule="auto"/>
        <w:rPr>
          <w:ins w:id="237" w:author="LEMOTHEUX Julien INNOV/IT-S" w:date="2026-02-12T07:34:00Z" w16du:dateUtc="2026-02-12T06:34:00Z"/>
        </w:rPr>
      </w:pPr>
      <w:ins w:id="238" w:author="LEMOTHEUX Julien INNOV/IT-S" w:date="2026-02-12T07:34:00Z" w16du:dateUtc="2026-02-12T06:34:00Z">
        <w:r>
          <w:t>9.</w:t>
        </w:r>
        <w:r>
          <w:tab/>
        </w:r>
        <w:r w:rsidRPr="009A2A63">
          <w:t>The Energy Information AF exposes a processed</w:t>
        </w:r>
      </w:ins>
      <w:r w:rsidRPr="009A2A63">
        <w:t xml:space="preserve"> Network Energy Information report to the Energy Information </w:t>
      </w:r>
      <w:ins w:id="239" w:author="LEMOTHEUX Julien INNOV/IT-S" w:date="2026-02-12T07:34:00Z" w16du:dateUtc="2026-02-12T06:34:00Z">
        <w:r w:rsidRPr="009A2A63">
          <w:t>Collector subscriber via reference point E5.</w:t>
        </w:r>
      </w:ins>
    </w:p>
    <w:p w14:paraId="07D142B6" w14:textId="25AA4CDF" w:rsidR="001406A5" w:rsidRPr="00DF3404" w:rsidRDefault="001406A5" w:rsidP="0073314F">
      <w:pPr>
        <w:rPr>
          <w:ins w:id="240" w:author="LEMOTHEUX Julien INNOV/IT-S" w:date="2026-02-12T07:34:00Z" w16du:dateUtc="2026-02-12T06:34:00Z"/>
        </w:rPr>
      </w:pPr>
      <w:ins w:id="241" w:author="LEMOTHEUX Julien INNOV/IT-S" w:date="2026-02-12T07:34:00Z" w16du:dateUtc="2026-02-12T06:34:00Z">
        <w:r w:rsidRPr="00DF3404">
          <w:t xml:space="preserve">UE Energy </w:t>
        </w:r>
        <w:r>
          <w:t>I</w:t>
        </w:r>
        <w:r w:rsidRPr="00DF3404">
          <w:t>nformation can optionally be requested</w:t>
        </w:r>
        <w:r>
          <w:t xml:space="preserve"> and</w:t>
        </w:r>
        <w:r w:rsidRPr="00DF3404">
          <w:t xml:space="preserve"> processed </w:t>
        </w:r>
        <w:r>
          <w:t>by the Energy Information Collector</w:t>
        </w:r>
        <w:r w:rsidRPr="00DF3404">
          <w:t>:</w:t>
        </w:r>
      </w:ins>
    </w:p>
    <w:p w14:paraId="01F90714" w14:textId="56C10114" w:rsidR="001406A5" w:rsidRPr="00DF3404" w:rsidRDefault="00FB5755" w:rsidP="001406A5">
      <w:pPr>
        <w:pStyle w:val="B1"/>
        <w:spacing w:line="256" w:lineRule="auto"/>
        <w:rPr>
          <w:ins w:id="242" w:author="LEMOTHEUX Julien INNOV/IT-S" w:date="2026-02-12T07:34:00Z" w16du:dateUtc="2026-02-12T06:34:00Z"/>
        </w:rPr>
      </w:pPr>
      <w:ins w:id="243" w:author="LEMOTHEUX Julien INNOV/IT-S" w:date="2026-02-12T07:34:00Z" w16du:dateUtc="2026-02-12T06:34:00Z">
        <w:r>
          <w:t>10</w:t>
        </w:r>
        <w:r w:rsidR="001406A5" w:rsidRPr="00DF3404">
          <w:t>.</w:t>
        </w:r>
        <w:r w:rsidR="001406A5" w:rsidRPr="00DF3404">
          <w:tab/>
          <w:t>The Energy Information Collector collect</w:t>
        </w:r>
        <w:r w:rsidR="001406A5">
          <w:t>s</w:t>
        </w:r>
        <w:r w:rsidR="001406A5" w:rsidRPr="00DF3404">
          <w:t xml:space="preserve"> additional UE Energy Information from any UE function using methods beyond the scope of 3GPP standardisation.</w:t>
        </w:r>
      </w:ins>
    </w:p>
    <w:p w14:paraId="49913E44" w14:textId="4FC46AE8" w:rsidR="001406A5" w:rsidRDefault="001914C2" w:rsidP="001406A5">
      <w:pPr>
        <w:pStyle w:val="B1"/>
        <w:spacing w:line="256" w:lineRule="auto"/>
        <w:rPr>
          <w:moveTo w:id="244" w:author="LEMOTHEUX Julien INNOV/IT-S" w:date="2026-02-12T07:34:00Z" w16du:dateUtc="2026-02-12T06:34:00Z"/>
        </w:rPr>
      </w:pPr>
      <w:moveToRangeStart w:id="245" w:author="LEMOTHEUX Julien INNOV/IT-S" w:date="2026-02-12T07:34:00Z" w:name="move221774106"/>
      <w:moveTo w:id="246" w:author="LEMOTHEUX Julien INNOV/IT-S" w:date="2026-02-12T07:34:00Z" w16du:dateUtc="2026-02-12T06:34:00Z">
        <w:r w:rsidRPr="00A040CC">
          <w:t>1</w:t>
        </w:r>
        <w:r w:rsidR="00FB5755">
          <w:t>1</w:t>
        </w:r>
        <w:r w:rsidR="001406A5" w:rsidRPr="00437E19">
          <w:t>.</w:t>
        </w:r>
        <w:r w:rsidR="001406A5" w:rsidRPr="00437E19">
          <w:tab/>
        </w:r>
        <w:r w:rsidR="001406A5" w:rsidRPr="00DF3404">
          <w:t>The Energy Information Collector processes the UE-related Energy Information it has obtained in the previous step.</w:t>
        </w:r>
      </w:moveTo>
    </w:p>
    <w:moveToRangeEnd w:id="245"/>
    <w:p w14:paraId="5D401D40" w14:textId="3D9B075B" w:rsidR="001914C2" w:rsidRDefault="0084027E" w:rsidP="00437E19">
      <w:pPr>
        <w:pStyle w:val="B1"/>
        <w:keepNext/>
        <w:spacing w:line="256" w:lineRule="auto"/>
        <w:ind w:left="0" w:firstLine="0"/>
        <w:rPr>
          <w:ins w:id="247" w:author="LEMOTHEUX Julien INNOV/IT-S" w:date="2026-02-12T07:34:00Z" w16du:dateUtc="2026-02-12T06:34:00Z"/>
        </w:rPr>
      </w:pPr>
      <w:ins w:id="248" w:author="LEMOTHEUX Julien INNOV/IT-S" w:date="2026-02-12T07:34:00Z" w16du:dateUtc="2026-02-12T06:34:00Z">
        <w:r>
          <w:t xml:space="preserve">Then, </w:t>
        </w:r>
        <w:r w:rsidR="005D5E9A">
          <w:t>energy information report</w:t>
        </w:r>
        <w:r w:rsidR="007B29E4">
          <w:t>s</w:t>
        </w:r>
        <w:r w:rsidR="005D5E9A">
          <w:t xml:space="preserve"> are </w:t>
        </w:r>
        <w:r w:rsidR="0073314F">
          <w:t xml:space="preserve">periodically </w:t>
        </w:r>
        <w:r w:rsidR="005D5E9A">
          <w:t xml:space="preserve">received </w:t>
        </w:r>
        <w:r w:rsidR="0073314F">
          <w:t>by the Energy Information AF and energy information is relayed to the UE</w:t>
        </w:r>
        <w:r w:rsidR="00441DA6">
          <w:t xml:space="preserve"> with a </w:t>
        </w:r>
        <w:r w:rsidR="00A52FC5">
          <w:t>potential update of energy information subscriptions</w:t>
        </w:r>
        <w:r w:rsidR="00441DA6">
          <w:t xml:space="preserve"> in case of </w:t>
        </w:r>
        <w:r w:rsidR="000E415A">
          <w:t>context modification.</w:t>
        </w:r>
      </w:ins>
    </w:p>
    <w:p w14:paraId="65D5D924" w14:textId="440CCFC8" w:rsidR="00E058A5" w:rsidRDefault="00E058A5" w:rsidP="00E058A5">
      <w:pPr>
        <w:pStyle w:val="B1"/>
        <w:spacing w:line="256" w:lineRule="auto"/>
      </w:pPr>
      <w:ins w:id="249" w:author="LEMOTHEUX Julien INNOV/IT-S" w:date="2026-02-12T07:34:00Z" w16du:dateUtc="2026-02-12T06:34:00Z">
        <w:r>
          <w:t>12</w:t>
        </w:r>
        <w:r w:rsidRPr="00DF3404">
          <w:t>.</w:t>
        </w:r>
        <w:r w:rsidRPr="00DF3404">
          <w:tab/>
          <w:t xml:space="preserve">The Energy Information Function exposes an NF Energy Information report to the Energy Information </w:t>
        </w:r>
      </w:ins>
      <w:r w:rsidRPr="00DF3404">
        <w:t>AF via reference point E12.</w:t>
      </w:r>
      <w:r>
        <w:t xml:space="preserve"> </w:t>
      </w:r>
      <w:del w:id="250" w:author="LEMOTHEUX Julien INNOV/IT-S" w:date="2026-02-12T07:34:00Z" w16du:dateUtc="2026-02-12T06:34:00Z">
        <w:r w:rsidR="00006490">
          <w:delText>The Network Energy Information report may include energy consumption information of different granularities, e.g. UE, PDU Session and/or QoS Flow, as described in clause 5.51.2.3 of TS 23.501 [72].</w:delText>
        </w:r>
      </w:del>
    </w:p>
    <w:p w14:paraId="57F829A5" w14:textId="540FFC7C" w:rsidR="00E058A5" w:rsidRPr="00DF3404" w:rsidRDefault="00006490" w:rsidP="00E058A5">
      <w:pPr>
        <w:pStyle w:val="B1"/>
        <w:spacing w:line="256" w:lineRule="auto"/>
      </w:pPr>
      <w:del w:id="251" w:author="LEMOTHEUX Julien INNOV/IT-S" w:date="2026-02-12T07:34:00Z" w16du:dateUtc="2026-02-12T06:34:00Z">
        <w:r w:rsidRPr="00C93293">
          <w:lastRenderedPageBreak/>
          <w:delText>7.</w:delText>
        </w:r>
        <w:r w:rsidRPr="00C93293">
          <w:tab/>
        </w:r>
      </w:del>
      <w:ins w:id="252" w:author="LEMOTHEUX Julien INNOV/IT-S" w:date="2026-02-12T07:34:00Z" w16du:dateUtc="2026-02-12T06:34:00Z">
        <w:r w:rsidR="00E058A5">
          <w:t>1</w:t>
        </w:r>
        <w:r w:rsidR="00347319">
          <w:t>3</w:t>
        </w:r>
        <w:r w:rsidR="00E058A5">
          <w:t xml:space="preserve">. </w:t>
        </w:r>
      </w:ins>
      <w:r w:rsidR="00E058A5" w:rsidRPr="00DF3404">
        <w:t xml:space="preserve">The AS </w:t>
      </w:r>
      <w:del w:id="253" w:author="LEMOTHEUX Julien INNOV/IT-S" w:date="2026-02-12T07:34:00Z" w16du:dateUtc="2026-02-12T06:34:00Z">
        <w:r w:rsidRPr="00C93293">
          <w:delText>may submit</w:delText>
        </w:r>
      </w:del>
      <w:ins w:id="254" w:author="LEMOTHEUX Julien INNOV/IT-S" w:date="2026-02-12T07:34:00Z" w16du:dateUtc="2026-02-12T06:34:00Z">
        <w:r w:rsidR="00E058A5" w:rsidRPr="00DF3404">
          <w:t>expose</w:t>
        </w:r>
        <w:r w:rsidR="00E058A5">
          <w:t>s</w:t>
        </w:r>
      </w:ins>
      <w:r w:rsidR="00E058A5" w:rsidRPr="00DF3404">
        <w:t xml:space="preserve"> an AS Energy Information report to the Energy Information AF via reference point E3</w:t>
      </w:r>
      <w:del w:id="255" w:author="LEMOTHEUX Julien INNOV/IT-S" w:date="2026-02-12T07:34:00Z" w16du:dateUtc="2026-02-12T06:34:00Z">
        <w:r w:rsidRPr="00C93293">
          <w:delText xml:space="preserve"> using the callback endpoint supplied in step 3.</w:delText>
        </w:r>
        <w:r>
          <w:delText xml:space="preserve"> The AS Energy Information report may include energy consumption information of different granularities, e.g. UE, PDU Session and/or QoS Flow, as described in clause 5.51.2.3 of TS 23.501 [72].</w:delText>
        </w:r>
      </w:del>
      <w:ins w:id="256" w:author="LEMOTHEUX Julien INNOV/IT-S" w:date="2026-02-12T07:34:00Z" w16du:dateUtc="2026-02-12T06:34:00Z">
        <w:r w:rsidR="00E058A5" w:rsidRPr="00DF3404">
          <w:t>.</w:t>
        </w:r>
      </w:ins>
    </w:p>
    <w:p w14:paraId="66628A89" w14:textId="0455F93E" w:rsidR="00E058A5" w:rsidRPr="00DF3404" w:rsidRDefault="00006490" w:rsidP="00E058A5">
      <w:pPr>
        <w:pStyle w:val="B1"/>
        <w:spacing w:line="256" w:lineRule="auto"/>
      </w:pPr>
      <w:del w:id="257" w:author="LEMOTHEUX Julien INNOV/IT-S" w:date="2026-02-12T07:34:00Z" w16du:dateUtc="2026-02-12T06:34:00Z">
        <w:r w:rsidRPr="00C93293">
          <w:delText>8</w:delText>
        </w:r>
      </w:del>
      <w:ins w:id="258" w:author="LEMOTHEUX Julien INNOV/IT-S" w:date="2026-02-12T07:34:00Z" w16du:dateUtc="2026-02-12T06:34:00Z">
        <w:r w:rsidR="00E058A5" w:rsidRPr="00DF3404">
          <w:t>1</w:t>
        </w:r>
        <w:r w:rsidR="00347319">
          <w:t>4</w:t>
        </w:r>
      </w:ins>
      <w:r w:rsidR="00E058A5" w:rsidRPr="00DF3404">
        <w:t>.</w:t>
      </w:r>
      <w:r w:rsidR="00E058A5" w:rsidRPr="00DF3404">
        <w:tab/>
        <w:t>The Energy Information AF processes the energy-related information report(s) it has received.</w:t>
      </w:r>
    </w:p>
    <w:p w14:paraId="6D69A3AD" w14:textId="3C6695A6" w:rsidR="00E058A5" w:rsidRPr="00DF3404" w:rsidRDefault="00006490" w:rsidP="00E058A5">
      <w:pPr>
        <w:pStyle w:val="B1"/>
        <w:spacing w:line="256" w:lineRule="auto"/>
      </w:pPr>
      <w:del w:id="259" w:author="LEMOTHEUX Julien INNOV/IT-S" w:date="2026-02-12T07:34:00Z" w16du:dateUtc="2026-02-12T06:34:00Z">
        <w:r w:rsidRPr="00C93293">
          <w:delText>9</w:delText>
        </w:r>
      </w:del>
      <w:ins w:id="260" w:author="LEMOTHEUX Julien INNOV/IT-S" w:date="2026-02-12T07:34:00Z" w16du:dateUtc="2026-02-12T06:34:00Z">
        <w:r w:rsidR="00E058A5" w:rsidRPr="00DF3404">
          <w:t>1</w:t>
        </w:r>
        <w:r w:rsidR="00607FDB">
          <w:t>5</w:t>
        </w:r>
      </w:ins>
      <w:r w:rsidR="00E058A5" w:rsidRPr="00DF3404">
        <w:t>.</w:t>
      </w:r>
      <w:r w:rsidR="00E058A5" w:rsidRPr="00DF3404">
        <w:tab/>
        <w:t xml:space="preserve">The Energy Information AF </w:t>
      </w:r>
      <w:del w:id="261" w:author="LEMOTHEUX Julien INNOV/IT-S" w:date="2026-02-12T07:34:00Z" w16du:dateUtc="2026-02-12T06:34:00Z">
        <w:r w:rsidRPr="00C93293">
          <w:delText>exposes</w:delText>
        </w:r>
      </w:del>
      <w:ins w:id="262" w:author="LEMOTHEUX Julien INNOV/IT-S" w:date="2026-02-12T07:34:00Z" w16du:dateUtc="2026-02-12T06:34:00Z">
        <w:r w:rsidR="007B0148">
          <w:t>can</w:t>
        </w:r>
        <w:r w:rsidR="00E058A5" w:rsidRPr="00DF3404">
          <w:t xml:space="preserve"> expose</w:t>
        </w:r>
      </w:ins>
      <w:r w:rsidR="00E058A5" w:rsidRPr="00DF3404">
        <w:t xml:space="preserve"> a processed Network Energy Information report about the UE to the Energy Information Collector subscriber via reference point E5.</w:t>
      </w:r>
      <w:del w:id="263" w:author="LEMOTHEUX Julien INNOV/IT-S" w:date="2026-02-12T07:34:00Z" w16du:dateUtc="2026-02-12T06:34:00Z">
        <w:r>
          <w:delText xml:space="preserve"> The Network Energy Information report may include energy consumption information of different granularities, e.g. PDU Session and/or QoS Flow, as described in clause 5.51.2.3 of TS 23.501 [72].</w:delText>
        </w:r>
      </w:del>
    </w:p>
    <w:p w14:paraId="3EF417B6" w14:textId="1F83C538" w:rsidR="00E058A5" w:rsidRPr="00DF3404" w:rsidRDefault="00006490" w:rsidP="00E058A5">
      <w:pPr>
        <w:pStyle w:val="B1"/>
        <w:spacing w:line="256" w:lineRule="auto"/>
      </w:pPr>
      <w:del w:id="264" w:author="LEMOTHEUX Julien INNOV/IT-S" w:date="2026-02-12T07:34:00Z" w16du:dateUtc="2026-02-12T06:34:00Z">
        <w:r w:rsidRPr="00C93293">
          <w:delText>10</w:delText>
        </w:r>
      </w:del>
      <w:ins w:id="265" w:author="LEMOTHEUX Julien INNOV/IT-S" w:date="2026-02-12T07:34:00Z" w16du:dateUtc="2026-02-12T06:34:00Z">
        <w:r w:rsidR="00E058A5" w:rsidRPr="0073314F">
          <w:t>1</w:t>
        </w:r>
        <w:r w:rsidR="00DF68BB" w:rsidRPr="0073314F">
          <w:t>6</w:t>
        </w:r>
      </w:ins>
      <w:r w:rsidR="00E058A5" w:rsidRPr="0073314F">
        <w:t>.</w:t>
      </w:r>
      <w:r w:rsidR="00E058A5" w:rsidRPr="0073314F">
        <w:tab/>
      </w:r>
      <w:r w:rsidR="00E058A5" w:rsidRPr="00DF3404">
        <w:t xml:space="preserve">The Energy Information Collector </w:t>
      </w:r>
      <w:del w:id="266" w:author="LEMOTHEUX Julien INNOV/IT-S" w:date="2026-02-12T07:34:00Z" w16du:dateUtc="2026-02-12T06:34:00Z">
        <w:r w:rsidRPr="00C93293">
          <w:delText>may collect</w:delText>
        </w:r>
      </w:del>
      <w:ins w:id="267" w:author="LEMOTHEUX Julien INNOV/IT-S" w:date="2026-02-12T07:34:00Z" w16du:dateUtc="2026-02-12T06:34:00Z">
        <w:r w:rsidR="007B0148">
          <w:t>can</w:t>
        </w:r>
        <w:r w:rsidR="00285314">
          <w:t xml:space="preserve"> receive</w:t>
        </w:r>
      </w:ins>
      <w:r w:rsidR="00E058A5" w:rsidRPr="00DF3404">
        <w:t xml:space="preserve"> additional UE Energy Information from any UE function using methods beyond the scope of 3GPP standardisation</w:t>
      </w:r>
      <w:del w:id="268" w:author="LEMOTHEUX Julien INNOV/IT-S" w:date="2026-02-12T07:34:00Z" w16du:dateUtc="2026-02-12T06:34:00Z">
        <w:r>
          <w:delText>, but in accordance with the set of parameters in the Energy Information Exposure Specification conveyed as part of the Energy Information collection configuration obtained in step 5</w:delText>
        </w:r>
      </w:del>
      <w:r w:rsidR="00E058A5" w:rsidRPr="00DF3404">
        <w:t>.</w:t>
      </w:r>
    </w:p>
    <w:p w14:paraId="1D31CA17" w14:textId="77777777" w:rsidR="001406A5" w:rsidRDefault="001914C2" w:rsidP="001406A5">
      <w:pPr>
        <w:pStyle w:val="B1"/>
        <w:spacing w:line="256" w:lineRule="auto"/>
        <w:rPr>
          <w:moveFrom w:id="269" w:author="LEMOTHEUX Julien INNOV/IT-S" w:date="2026-02-12T07:34:00Z" w16du:dateUtc="2026-02-12T06:34:00Z"/>
        </w:rPr>
      </w:pPr>
      <w:moveFromRangeStart w:id="270" w:author="LEMOTHEUX Julien INNOV/IT-S" w:date="2026-02-12T07:34:00Z" w:name="move221774106"/>
      <w:moveFrom w:id="271" w:author="LEMOTHEUX Julien INNOV/IT-S" w:date="2026-02-12T07:34:00Z" w16du:dateUtc="2026-02-12T06:34:00Z">
        <w:r w:rsidRPr="00A040CC">
          <w:t>1</w:t>
        </w:r>
        <w:r w:rsidR="00FB5755">
          <w:t>1</w:t>
        </w:r>
        <w:r w:rsidR="001406A5" w:rsidRPr="00437E19">
          <w:t>.</w:t>
        </w:r>
        <w:r w:rsidR="001406A5" w:rsidRPr="00437E19">
          <w:tab/>
        </w:r>
        <w:r w:rsidR="001406A5" w:rsidRPr="00DF3404">
          <w:t>The Energy Information Collector processes the UE-related Energy Information it has obtained in the previous step.</w:t>
        </w:r>
      </w:moveFrom>
    </w:p>
    <w:moveFromRangeEnd w:id="270"/>
    <w:p w14:paraId="353E842C" w14:textId="1A22988B" w:rsidR="00E058A5" w:rsidRPr="00DF3404" w:rsidRDefault="00006490" w:rsidP="00E058A5">
      <w:pPr>
        <w:pStyle w:val="B1"/>
        <w:spacing w:line="256" w:lineRule="auto"/>
        <w:rPr>
          <w:ins w:id="272" w:author="LEMOTHEUX Julien INNOV/IT-S" w:date="2026-02-12T07:34:00Z" w16du:dateUtc="2026-02-12T06:34:00Z"/>
        </w:rPr>
      </w:pPr>
      <w:del w:id="273" w:author="LEMOTHEUX Julien INNOV/IT-S" w:date="2026-02-12T07:34:00Z" w16du:dateUtc="2026-02-12T06:34:00Z">
        <w:r w:rsidRPr="00C93293">
          <w:delText>12</w:delText>
        </w:r>
      </w:del>
      <w:ins w:id="274" w:author="LEMOTHEUX Julien INNOV/IT-S" w:date="2026-02-12T07:34:00Z" w16du:dateUtc="2026-02-12T06:34:00Z">
        <w:r w:rsidR="0013701D">
          <w:t>17</w:t>
        </w:r>
        <w:r w:rsidR="00E058A5" w:rsidRPr="00DF3404">
          <w:t>.</w:t>
        </w:r>
        <w:r w:rsidR="00E058A5" w:rsidRPr="00DF3404">
          <w:tab/>
        </w:r>
        <w:r w:rsidR="0013701D">
          <w:t>If information is received in the previous step, t</w:t>
        </w:r>
        <w:r w:rsidR="00E058A5" w:rsidRPr="00DF3404">
          <w:t xml:space="preserve">he Energy Information Collector </w:t>
        </w:r>
        <w:r w:rsidR="007B0148">
          <w:t>can</w:t>
        </w:r>
        <w:r w:rsidR="0013701D">
          <w:t xml:space="preserve"> </w:t>
        </w:r>
        <w:r w:rsidR="00E058A5" w:rsidRPr="00DF3404">
          <w:t>process the UE-related Energy Information it has obtained in the previous step.</w:t>
        </w:r>
      </w:ins>
    </w:p>
    <w:p w14:paraId="3A616AC5" w14:textId="77777777" w:rsidR="00E058A5" w:rsidRPr="00DF3404" w:rsidRDefault="00E058A5" w:rsidP="00437E19">
      <w:pPr>
        <w:keepNext/>
        <w:rPr>
          <w:ins w:id="275" w:author="LEMOTHEUX Julien INNOV/IT-S" w:date="2026-02-12T07:34:00Z" w16du:dateUtc="2026-02-12T06:34:00Z"/>
        </w:rPr>
      </w:pPr>
      <w:ins w:id="276" w:author="LEMOTHEUX Julien INNOV/IT-S" w:date="2026-02-12T07:34:00Z" w16du:dateUtc="2026-02-12T06:34:00Z">
        <w:r w:rsidRPr="00DF3404">
          <w:t>Then:</w:t>
        </w:r>
      </w:ins>
    </w:p>
    <w:p w14:paraId="4649D8CA" w14:textId="697AB1BA" w:rsidR="00E058A5" w:rsidRPr="00DF3404" w:rsidRDefault="0013701D" w:rsidP="00E058A5">
      <w:pPr>
        <w:pStyle w:val="B1"/>
        <w:spacing w:line="256" w:lineRule="auto"/>
      </w:pPr>
      <w:ins w:id="277" w:author="LEMOTHEUX Julien INNOV/IT-S" w:date="2026-02-12T07:34:00Z" w16du:dateUtc="2026-02-12T06:34:00Z">
        <w:r w:rsidRPr="0073314F">
          <w:t>18</w:t>
        </w:r>
      </w:ins>
      <w:r w:rsidR="00E058A5" w:rsidRPr="0073314F">
        <w:t>.</w:t>
      </w:r>
      <w:r w:rsidR="00E058A5" w:rsidRPr="0073314F">
        <w:tab/>
      </w:r>
      <w:r w:rsidR="00E058A5" w:rsidRPr="00DF3404">
        <w:t xml:space="preserve">The Energy Information Collector </w:t>
      </w:r>
      <w:del w:id="278" w:author="LEMOTHEUX Julien INNOV/IT-S" w:date="2026-02-12T07:34:00Z" w16du:dateUtc="2026-02-12T06:34:00Z">
        <w:r w:rsidR="00006490" w:rsidRPr="00C93293">
          <w:delText>exposes</w:delText>
        </w:r>
      </w:del>
      <w:ins w:id="279" w:author="LEMOTHEUX Julien INNOV/IT-S" w:date="2026-02-12T07:34:00Z" w16du:dateUtc="2026-02-12T06:34:00Z">
        <w:r w:rsidR="007B0148">
          <w:t>can</w:t>
        </w:r>
        <w:r w:rsidR="00E058A5" w:rsidRPr="00DF3404">
          <w:t xml:space="preserve"> expose</w:t>
        </w:r>
      </w:ins>
      <w:r w:rsidR="00E058A5" w:rsidRPr="00DF3404">
        <w:t xml:space="preserve"> energy-related information to the subscribed UE Application via reference point E6. </w:t>
      </w:r>
      <w:del w:id="280" w:author="LEMOTHEUX Julien INNOV/IT-S" w:date="2026-02-12T07:34:00Z" w16du:dateUtc="2026-02-12T06:34:00Z">
        <w:r w:rsidR="00006490">
          <w:delText>Based on the UE Energy Information collection configuration obtained in step 5, the energy-related information report may include energy consumption information of different granularities, e.g. PDU Session and/or QoS Flow, as described in clause 5.51.2.3 of TS 23.501 [72] and/or for individual applications.</w:delText>
        </w:r>
      </w:del>
    </w:p>
    <w:p w14:paraId="18D9779C" w14:textId="7E6781E0" w:rsidR="00E058A5" w:rsidRDefault="00006490" w:rsidP="00A040CC">
      <w:pPr>
        <w:pStyle w:val="B1"/>
      </w:pPr>
      <w:del w:id="281" w:author="LEMOTHEUX Julien INNOV/IT-S" w:date="2026-02-12T07:34:00Z" w16du:dateUtc="2026-02-12T06:34:00Z">
        <w:r w:rsidRPr="00C93293">
          <w:rPr>
            <w:rFonts w:eastAsia="Arial"/>
          </w:rPr>
          <w:delText>13</w:delText>
        </w:r>
      </w:del>
      <w:ins w:id="282" w:author="LEMOTHEUX Julien INNOV/IT-S" w:date="2026-02-12T07:34:00Z" w16du:dateUtc="2026-02-12T06:34:00Z">
        <w:r w:rsidR="00007714">
          <w:rPr>
            <w:rFonts w:eastAsia="Arial"/>
          </w:rPr>
          <w:t>19</w:t>
        </w:r>
      </w:ins>
      <w:r w:rsidR="00E058A5" w:rsidRPr="00DF3404">
        <w:rPr>
          <w:rFonts w:eastAsia="Arial"/>
        </w:rPr>
        <w:t>.</w:t>
      </w:r>
      <w:r w:rsidR="00E058A5" w:rsidRPr="00DF3404">
        <w:rPr>
          <w:rFonts w:eastAsia="Arial"/>
        </w:rPr>
        <w:tab/>
        <w:t xml:space="preserve">The UE Application </w:t>
      </w:r>
      <w:del w:id="283" w:author="LEMOTHEUX Julien INNOV/IT-S" w:date="2026-02-12T07:34:00Z" w16du:dateUtc="2026-02-12T06:34:00Z">
        <w:r w:rsidRPr="00C93293">
          <w:rPr>
            <w:rFonts w:eastAsia="Arial"/>
          </w:rPr>
          <w:delText>may</w:delText>
        </w:r>
      </w:del>
      <w:ins w:id="284" w:author="LEMOTHEUX Julien INNOV/IT-S" w:date="2026-02-12T07:34:00Z" w16du:dateUtc="2026-02-12T06:34:00Z">
        <w:r w:rsidR="007B0148">
          <w:rPr>
            <w:rFonts w:eastAsia="Arial"/>
          </w:rPr>
          <w:t>can</w:t>
        </w:r>
      </w:ins>
      <w:r w:rsidR="007B0148" w:rsidRPr="00DF3404">
        <w:rPr>
          <w:rFonts w:eastAsia="Arial"/>
        </w:rPr>
        <w:t xml:space="preserve"> </w:t>
      </w:r>
      <w:r w:rsidR="00E058A5" w:rsidRPr="00DF3404">
        <w:rPr>
          <w:rFonts w:eastAsia="Arial"/>
        </w:rPr>
        <w:t>expose the received energy-related information to the Application Service Provider via reference point E8 using methods beyond the scope of 3GPP standardisation.</w:t>
      </w:r>
    </w:p>
    <w:p w14:paraId="171C5197" w14:textId="68202BCF" w:rsidR="00A42D85" w:rsidRDefault="00007714" w:rsidP="00437E19">
      <w:pPr>
        <w:pStyle w:val="B1"/>
        <w:keepNext/>
        <w:spacing w:line="256" w:lineRule="auto"/>
        <w:ind w:left="0" w:firstLine="0"/>
        <w:rPr>
          <w:ins w:id="285" w:author="LEMOTHEUX Julien INNOV/IT-S" w:date="2026-02-12T07:34:00Z" w16du:dateUtc="2026-02-12T06:34:00Z"/>
        </w:rPr>
      </w:pPr>
      <w:ins w:id="286" w:author="LEMOTHEUX Julien INNOV/IT-S" w:date="2026-02-12T07:34:00Z" w16du:dateUtc="2026-02-12T06:34:00Z">
        <w:r>
          <w:t>In parallel, i</w:t>
        </w:r>
        <w:r w:rsidR="00A42D85">
          <w:t>f the context is modified</w:t>
        </w:r>
        <w:r w:rsidR="00B57FF9">
          <w:t xml:space="preserve">, the </w:t>
        </w:r>
        <w:r w:rsidR="001128EB">
          <w:t xml:space="preserve">energy information </w:t>
        </w:r>
        <w:r w:rsidR="00B57FF9">
          <w:t>subscriptions are updated accordingly:</w:t>
        </w:r>
      </w:ins>
    </w:p>
    <w:p w14:paraId="233AB2E4" w14:textId="6DDBAB1A" w:rsidR="000E415A" w:rsidRDefault="001128EB" w:rsidP="000E415A">
      <w:pPr>
        <w:pStyle w:val="B1"/>
        <w:rPr>
          <w:ins w:id="287" w:author="LEMOTHEUX Julien INNOV/IT-S" w:date="2026-02-12T07:34:00Z" w16du:dateUtc="2026-02-12T06:34:00Z"/>
        </w:rPr>
      </w:pPr>
      <w:moveToRangeStart w:id="288" w:author="LEMOTHEUX Julien INNOV/IT-S" w:date="2026-02-12T07:34:00Z" w:name="move221774107"/>
      <w:moveTo w:id="289" w:author="LEMOTHEUX Julien INNOV/IT-S" w:date="2026-02-12T07:34:00Z" w16du:dateUtc="2026-02-12T06:34:00Z">
        <w:r w:rsidRPr="0073314F">
          <w:rPr>
            <w:rPrChange w:id="290" w:author="LEMOTHEUX Julien INNOV/IT-S" w:date="2026-02-12T07:34:00Z" w16du:dateUtc="2026-02-12T06:34:00Z">
              <w:rPr>
                <w:b/>
              </w:rPr>
            </w:rPrChange>
          </w:rPr>
          <w:t>20</w:t>
        </w:r>
        <w:r w:rsidR="00817FEE" w:rsidRPr="0073314F">
          <w:rPr>
            <w:rPrChange w:id="291" w:author="LEMOTHEUX Julien INNOV/IT-S" w:date="2026-02-12T07:34:00Z" w16du:dateUtc="2026-02-12T06:34:00Z">
              <w:rPr>
                <w:b/>
              </w:rPr>
            </w:rPrChange>
          </w:rPr>
          <w:t>.</w:t>
        </w:r>
        <w:r w:rsidR="00817FEE" w:rsidRPr="0073314F">
          <w:rPr>
            <w:rPrChange w:id="292" w:author="LEMOTHEUX Julien INNOV/IT-S" w:date="2026-02-12T07:34:00Z" w16du:dateUtc="2026-02-12T06:34:00Z">
              <w:rPr>
                <w:b/>
              </w:rPr>
            </w:rPrChange>
          </w:rPr>
          <w:tab/>
        </w:r>
      </w:moveTo>
      <w:moveToRangeEnd w:id="288"/>
      <w:ins w:id="293" w:author="LEMOTHEUX Julien INNOV/IT-S" w:date="2026-02-12T07:34:00Z" w16du:dateUtc="2026-02-12T06:34:00Z">
        <w:r w:rsidR="00817FEE">
          <w:t xml:space="preserve">If the context is modified, the UE application informs the </w:t>
        </w:r>
        <w:r w:rsidR="001A492D">
          <w:t>Energy Information Collector, including the new</w:t>
        </w:r>
        <w:r w:rsidR="00A040CC">
          <w:t xml:space="preserve"> </w:t>
        </w:r>
        <w:r w:rsidR="001A492D">
          <w:t>Service Data</w:t>
        </w:r>
        <w:r w:rsidR="00087CB3">
          <w:t xml:space="preserve"> Flow filter</w:t>
        </w:r>
        <w:r w:rsidR="003679D2">
          <w:t>(s)</w:t>
        </w:r>
        <w:r w:rsidR="00087CB3">
          <w:t xml:space="preserve"> to be applied</w:t>
        </w:r>
        <w:r w:rsidR="00A040CC">
          <w:t xml:space="preserve">, as well as </w:t>
        </w:r>
        <w:r w:rsidR="003679D2">
          <w:t>the</w:t>
        </w:r>
        <w:r w:rsidR="00A040CC">
          <w:t xml:space="preserve"> Session Identifier for correlation of energy information relating to this session context</w:t>
        </w:r>
        <w:r w:rsidR="00087CB3">
          <w:t>.</w:t>
        </w:r>
      </w:ins>
    </w:p>
    <w:p w14:paraId="6602F3F3" w14:textId="3BA8A76E" w:rsidR="00087CB3" w:rsidRDefault="001128EB" w:rsidP="000E415A">
      <w:pPr>
        <w:pStyle w:val="B1"/>
        <w:rPr>
          <w:ins w:id="294" w:author="LEMOTHEUX Julien INNOV/IT-S" w:date="2026-02-12T07:34:00Z" w16du:dateUtc="2026-02-12T06:34:00Z"/>
        </w:rPr>
      </w:pPr>
      <w:ins w:id="295" w:author="LEMOTHEUX Julien INNOV/IT-S" w:date="2026-02-12T07:34:00Z" w16du:dateUtc="2026-02-12T06:34:00Z">
        <w:r>
          <w:t>21</w:t>
        </w:r>
        <w:r w:rsidR="00087CB3">
          <w:t>.</w:t>
        </w:r>
        <w:r w:rsidR="00087CB3">
          <w:tab/>
        </w:r>
        <w:r w:rsidR="00087CB3" w:rsidRPr="00087CB3">
          <w:t>The Energy Information Collector subscribes to receive Network Energy Information reporting from the Energy Information AF via reference point E5</w:t>
        </w:r>
        <w:r w:rsidR="00087CB3">
          <w:t xml:space="preserve"> with the new </w:t>
        </w:r>
        <w:r w:rsidR="00087CB3" w:rsidRPr="00087CB3">
          <w:t>Service Data Flow</w:t>
        </w:r>
        <w:r w:rsidR="00087CB3">
          <w:t xml:space="preserve"> filter</w:t>
        </w:r>
        <w:r w:rsidR="003679D2">
          <w:t>(s)</w:t>
        </w:r>
        <w:r w:rsidR="00087CB3">
          <w:t xml:space="preserve"> to be applied</w:t>
        </w:r>
        <w:r w:rsidR="003679D2">
          <w:t>, as well as the Session Identifier for correlation of energy information</w:t>
        </w:r>
        <w:r w:rsidR="00087CB3">
          <w:t>.</w:t>
        </w:r>
      </w:ins>
    </w:p>
    <w:p w14:paraId="0885C12B" w14:textId="49514402" w:rsidR="007B29E4" w:rsidRDefault="001128EB" w:rsidP="007B29E4">
      <w:pPr>
        <w:pStyle w:val="B1"/>
        <w:rPr>
          <w:ins w:id="296" w:author="LEMOTHEUX Julien INNOV/IT-S" w:date="2026-02-12T07:34:00Z" w16du:dateUtc="2026-02-12T06:34:00Z"/>
        </w:rPr>
      </w:pPr>
      <w:ins w:id="297" w:author="LEMOTHEUX Julien INNOV/IT-S" w:date="2026-02-12T07:34:00Z" w16du:dateUtc="2026-02-12T06:34:00Z">
        <w:r>
          <w:t>22</w:t>
        </w:r>
        <w:r w:rsidR="007B29E4">
          <w:t>.</w:t>
        </w:r>
        <w:r w:rsidR="007B29E4">
          <w:tab/>
        </w:r>
        <w:r w:rsidR="007B29E4" w:rsidRPr="007369A9">
          <w:t>The Energy Information AF subscribe</w:t>
        </w:r>
        <w:r w:rsidR="007B29E4">
          <w:t>s</w:t>
        </w:r>
        <w:r w:rsidR="007B29E4" w:rsidRPr="007369A9">
          <w:t xml:space="preserve"> to receive NF Energy Information reporting from the Energy Information Function via reference point E12</w:t>
        </w:r>
        <w:r w:rsidR="007B29E4" w:rsidRPr="007B29E4">
          <w:t xml:space="preserve"> </w:t>
        </w:r>
        <w:r w:rsidR="007B29E4">
          <w:t xml:space="preserve">with the new </w:t>
        </w:r>
        <w:r w:rsidR="007B29E4" w:rsidRPr="00087CB3">
          <w:t>Service Data Flow</w:t>
        </w:r>
        <w:r w:rsidR="007B29E4">
          <w:t xml:space="preserve"> filter</w:t>
        </w:r>
        <w:r w:rsidR="003679D2">
          <w:t>(s)</w:t>
        </w:r>
        <w:r w:rsidR="007B29E4">
          <w:t xml:space="preserve"> to be applied.</w:t>
        </w:r>
      </w:ins>
    </w:p>
    <w:p w14:paraId="3968FAB8" w14:textId="651D5713" w:rsidR="007B29E4" w:rsidRDefault="001128EB" w:rsidP="007B29E4">
      <w:pPr>
        <w:pStyle w:val="B1"/>
        <w:rPr>
          <w:ins w:id="298" w:author="LEMOTHEUX Julien INNOV/IT-S" w:date="2026-02-12T07:34:00Z" w16du:dateUtc="2026-02-12T06:34:00Z"/>
        </w:rPr>
      </w:pPr>
      <w:ins w:id="299" w:author="LEMOTHEUX Julien INNOV/IT-S" w:date="2026-02-12T07:34:00Z" w16du:dateUtc="2026-02-12T06:34:00Z">
        <w:r>
          <w:t>23</w:t>
        </w:r>
        <w:r w:rsidR="007B29E4">
          <w:t>.</w:t>
        </w:r>
        <w:r w:rsidR="007B29E4">
          <w:tab/>
          <w:t>The Energy Information AF subscribes to receive AS Energy Information reporting from the AS via reference point E3</w:t>
        </w:r>
        <w:r w:rsidR="00A52FC5" w:rsidRPr="00A52FC5">
          <w:t xml:space="preserve"> </w:t>
        </w:r>
        <w:r w:rsidR="00A52FC5">
          <w:t xml:space="preserve">with the new </w:t>
        </w:r>
        <w:r w:rsidR="00A52FC5" w:rsidRPr="00087CB3">
          <w:t>Service Data Flow</w:t>
        </w:r>
        <w:r w:rsidR="00A52FC5">
          <w:t xml:space="preserve"> filter</w:t>
        </w:r>
        <w:r w:rsidR="003679D2">
          <w:t>(s)</w:t>
        </w:r>
        <w:r w:rsidR="00A52FC5">
          <w:t xml:space="preserve"> to be applied.</w:t>
        </w:r>
      </w:ins>
    </w:p>
    <w:p w14:paraId="11C15CDC" w14:textId="31F43F5D" w:rsidR="00E22D35" w:rsidRPr="00583BF1" w:rsidRDefault="00E22D35" w:rsidP="00E22D35">
      <w:pPr>
        <w:pStyle w:val="Titre4"/>
        <w:rPr>
          <w:rFonts w:eastAsiaTheme="minorEastAsia"/>
        </w:rPr>
      </w:pPr>
      <w:r w:rsidRPr="00583BF1">
        <w:rPr>
          <w:rFonts w:eastAsiaTheme="minorEastAsia"/>
        </w:rPr>
        <w:lastRenderedPageBreak/>
        <w:t>7.6.3.2</w:t>
      </w:r>
      <w:r w:rsidRPr="00583BF1">
        <w:rPr>
          <w:rFonts w:eastAsiaTheme="minorEastAsia"/>
        </w:rPr>
        <w:tab/>
        <w:t>5GMS high-level procedures for collection and exposure of energy-related information</w:t>
      </w:r>
      <w:bookmarkEnd w:id="13"/>
      <w:bookmarkEnd w:id="14"/>
    </w:p>
    <w:p w14:paraId="42141500" w14:textId="63EE6955" w:rsidR="00E22D35" w:rsidRPr="00583BF1" w:rsidRDefault="00E22D35" w:rsidP="00E22D35">
      <w:pPr>
        <w:keepNext/>
      </w:pPr>
      <w:r w:rsidRPr="00583BF1">
        <w:t>Figure</w:t>
      </w:r>
      <w:del w:id="300" w:author="LEMOTHEUX Julien INNOV/IT-S" w:date="2026-02-12T07:34:00Z" w16du:dateUtc="2026-02-12T06:34:00Z">
        <w:r w:rsidR="00006490" w:rsidRPr="00C93293">
          <w:delText xml:space="preserve"> </w:delText>
        </w:r>
      </w:del>
      <w:ins w:id="301" w:author="LEMOTHEUX Julien INNOV/IT-S" w:date="2026-02-12T07:34:00Z" w16du:dateUtc="2026-02-12T06:34:00Z">
        <w:r w:rsidR="004672E7">
          <w:t> </w:t>
        </w:r>
      </w:ins>
      <w:r w:rsidRPr="00583BF1">
        <w:t>7.6.3.2-1 below details the different steps for energy-related information collection and reporting in the context of the 5GMS System defined in TS 26.501 [23] and as extended in clause 7.6.2.3 of the present document.</w:t>
      </w:r>
    </w:p>
    <w:p w14:paraId="4C4BBE91" w14:textId="77777777" w:rsidR="00006490" w:rsidRDefault="00006490" w:rsidP="00006490">
      <w:pPr>
        <w:pStyle w:val="TH"/>
        <w:rPr>
          <w:del w:id="302" w:author="LEMOTHEUX Julien INNOV/IT-S" w:date="2026-02-12T07:34:00Z" w16du:dateUtc="2026-02-12T06:34:00Z"/>
        </w:rPr>
      </w:pPr>
      <w:del w:id="303" w:author="LEMOTHEUX Julien INNOV/IT-S" w:date="2026-02-12T07:34:00Z" w16du:dateUtc="2026-02-12T06:34:00Z">
        <w:r>
          <w:rPr>
            <w:b w:val="0"/>
            <w:noProof/>
          </w:rPr>
          <w:drawing>
            <wp:inline distT="0" distB="0" distL="0" distR="0" wp14:anchorId="10DA8E9B" wp14:editId="2B9D8030">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32"/>
                      <a:stretch>
                        <a:fillRect/>
                      </a:stretch>
                    </pic:blipFill>
                    <pic:spPr>
                      <a:xfrm>
                        <a:off x="0" y="0"/>
                        <a:ext cx="6068952" cy="6858000"/>
                      </a:xfrm>
                      <a:prstGeom prst="rect">
                        <a:avLst/>
                      </a:prstGeom>
                    </pic:spPr>
                  </pic:pic>
                </a:graphicData>
              </a:graphic>
            </wp:inline>
          </w:drawing>
        </w:r>
      </w:del>
    </w:p>
    <w:p w14:paraId="5996F9EB" w14:textId="661B8FDC" w:rsidR="00481EC9" w:rsidRDefault="009B68F2" w:rsidP="00481EC9">
      <w:pPr>
        <w:pStyle w:val="TH"/>
        <w:rPr>
          <w:ins w:id="304" w:author="LEMOTHEUX Julien INNOV/IT-S" w:date="2026-02-12T07:34:00Z" w16du:dateUtc="2026-02-12T06:34:00Z"/>
        </w:rPr>
      </w:pPr>
      <w:ins w:id="305" w:author="LEMOTHEUX Julien INNOV/IT-S" w:date="2026-02-12T07:34:00Z" w16du:dateUtc="2026-02-12T06:34:00Z">
        <w:r>
          <w:rPr>
            <w:noProof/>
          </w:rPr>
          <w:lastRenderedPageBreak/>
          <w:drawing>
            <wp:inline distT="0" distB="0" distL="0" distR="0" wp14:anchorId="340E742D" wp14:editId="41CC70CF">
              <wp:extent cx="5176816" cy="7791450"/>
              <wp:effectExtent l="0" t="0" r="5080" b="0"/>
              <wp:docPr id="306251048" name="Msc-generator signalling" descr="Msc-generator~|version=8.6.3~|lang=signalling~|size=1974x2971~|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4box ++ [tag=~qopt~q, number=no, fill.color=EIcolour,0.4] {~n~8EIAF-~gEIF: ~qSubscribe to NF Energy Information\n\i\{Application ID\}\i\n\bE12\b~q;~n~8EIF-~gEIAF [number=no]: ~qImmediate NF Energy Information report~q;~n~4};~n~4vspace 5;~n~4box ++ [tag=~qopt~q, number=no, fill.color=EIcolour,0.4] {~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configuration~q {~n~8vspace 5;~n~8MSH-~gEIC [delta]: ~qCreate context\n\i\{Energy Information AF locator, Application ID, Session ID\}\i~q;~n~8EIC-~gEIAF: ~qRequest UE Energy Information collection configuration\n\i\{Application ID\}\i\n\bE5\b~q;~n~8EIAF-~gEIC [number=no]: ~qUE Energy Information 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Network Energy\n information processing~q;~n~8vspace 3;~n~8EIAF-~gEIC: ~qExpose Network Energy\n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vspace 3;~n~8EIAF-~gEIC: ~qExpose Network Energy Information report\n\bE5\b~q;~n~8box ++ [tag=~qopt~q, label=~q\IUE Energy Information reporting~q, number=no, fill.color=EIcolour,0.4] {~n~9~3MAF-~gMSH-~gEIC [delta]: Expose UE Energy Information report\n\bM11\b;~n~8};~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delta]: ~qModify context\n\i\{Session ID, Service Data Flow filter(s)\}\i~q;~n~9~7EIC-~gEIAF: ~qSubscribe to Energy Information\n\i\{Session ID,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UE Energy Information subscription\n\bM11\b;~n~9~7};~n~9~3};~n~8};~n~n~8vspace 7;~n~8MAF~l-~gAS~l~gAP: ~qMedia streaming\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974x2971~|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4box ++ [tag=~qopt~q, number=no, fill.color=EIcolour,0.4] {~n~8EIAF-~gEIF: ~qSubscribe to NF Energy Information\n\i\{Application ID\}\i\n\bE12\b~q;~n~8EIF-~gEIAF [number=no]: ~qImmediate NF Energy Information report~q;~n~4};~n~4vspace 5;~n~4box ++ [tag=~qopt~q, number=no, fill.color=EIcolour,0.4] {~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configuration~q {~n~8vspace 5;~n~8MSH-~gEIC [delta]: ~qCreate context\n\i\{Energy Information AF locator, Application ID, Session ID\}\i~q;~n~8EIC-~gEIAF: ~qRequest UE Energy Information collection configuration\n\i\{Application ID\}\i\n\bE5\b~q;~n~8EIAF-~gEIC [number=no]: ~qUE Energy Information 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Network Energy\n information processing~q;~n~8vspace 3;~n~8EIAF-~gEIC: ~qExpose Network Energy\n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vspace 3;~n~8EIAF-~gEIC: ~qExpose Network Energy Information report\n\bE5\b~q;~n~8box ++ [tag=~qopt~q, label=~q\IUE Energy Information reporting~q, number=no, fill.color=EIcolour,0.4] {~n~9~3MAF-~gMSH-~gEIC [delta]: Expose UE Energy Information report\n\bM11\b;~n~8};~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delta]: ~qModify context\n\i\{Session ID, Service Data Flow filter(s)\}\i~q;~n~9~7EIC-~gEIAF: ~qSubscribe to Energy Information\n\i\{Session ID,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UE Energy Information subscription\n\bM11\b;~n~9~7};~n~9~3};~n~8};~n~n~8vspace 7;~n~8MAF~l-~gAS~l~gAP: ~qMedia streaming\n\bM4 + M2\b~q;~n~4};~n};~n~|"/>
                      <pic:cNvPicPr>
                        <a:picLocks noChangeAspect="1"/>
                      </pic:cNvPicPr>
                    </pic:nvPicPr>
                    <pic:blipFill>
                      <a:blip r:embed="rId33"/>
                      <a:stretch>
                        <a:fillRect/>
                      </a:stretch>
                    </pic:blipFill>
                    <pic:spPr>
                      <a:xfrm>
                        <a:off x="0" y="0"/>
                        <a:ext cx="5193421" cy="7816442"/>
                      </a:xfrm>
                      <a:prstGeom prst="rect">
                        <a:avLst/>
                      </a:prstGeom>
                    </pic:spPr>
                  </pic:pic>
                </a:graphicData>
              </a:graphic>
            </wp:inline>
          </w:drawing>
        </w:r>
      </w:ins>
    </w:p>
    <w:p w14:paraId="372DFD76" w14:textId="77777777" w:rsidR="00E22D35" w:rsidRPr="00583BF1" w:rsidRDefault="00E22D35" w:rsidP="00E22D35">
      <w:pPr>
        <w:pStyle w:val="TF"/>
      </w:pPr>
      <w:r w:rsidRPr="00583BF1">
        <w:t>Figure 7.6.3.2-1: Procedures for energy-related information collection and reporting</w:t>
      </w:r>
      <w:r w:rsidRPr="00583BF1">
        <w:br/>
        <w:t>in the 5GMS System</w:t>
      </w:r>
    </w:p>
    <w:p w14:paraId="7A615A1A" w14:textId="61A31FDA" w:rsidR="00E22D35" w:rsidRPr="00583BF1" w:rsidRDefault="00E22D35" w:rsidP="00E22D35">
      <w:pPr>
        <w:keepNext/>
      </w:pPr>
      <w:r w:rsidRPr="00583BF1">
        <w:t>A first step is required to provision Energy Information Collection:</w:t>
      </w:r>
    </w:p>
    <w:p w14:paraId="03CA872B" w14:textId="544B8DE6" w:rsidR="00E22D35" w:rsidRDefault="00EB1CC4" w:rsidP="00EB1CC4">
      <w:pPr>
        <w:pStyle w:val="B1"/>
        <w:keepNext/>
      </w:pPr>
      <w:r>
        <w:t>1.</w:t>
      </w:r>
      <w:r>
        <w:tab/>
      </w:r>
      <w:r w:rsidR="00E22D35" w:rsidRPr="00583BF1">
        <w:t xml:space="preserve">The 5GMS Application Provider provisions the 5GMS AF via reference point M1, </w:t>
      </w:r>
      <w:r w:rsidR="00E22D35" w:rsidRPr="00874F3E">
        <w:rPr>
          <w:rPrChange w:id="306" w:author="LEMOTHEUX Julien INNOV/IT-S" w:date="2026-02-12T07:34:00Z" w16du:dateUtc="2026-02-12T06:34:00Z">
            <w:rPr>
              <w:b/>
            </w:rPr>
          </w:rPrChange>
        </w:rPr>
        <w:t>including</w:t>
      </w:r>
      <w:r w:rsidR="00D06CBD" w:rsidRPr="00874F3E">
        <w:rPr>
          <w:rPrChange w:id="307" w:author="LEMOTHEUX Julien INNOV/IT-S" w:date="2026-02-12T07:34:00Z" w16du:dateUtc="2026-02-12T06:34:00Z">
            <w:rPr>
              <w:b/>
            </w:rPr>
          </w:rPrChange>
        </w:rPr>
        <w:t xml:space="preserve"> </w:t>
      </w:r>
      <w:ins w:id="308" w:author="LEMOTHEUX Julien INNOV/IT-S" w:date="2026-02-12T07:34:00Z" w16du:dateUtc="2026-02-12T06:34:00Z">
        <w:r w:rsidR="00D06CBD" w:rsidRPr="00583BF1">
          <w:t xml:space="preserve">a Provisioning Session resource, any other required resources </w:t>
        </w:r>
        <w:r w:rsidR="00D06CBD" w:rsidRPr="009A4D94">
          <w:t>and</w:t>
        </w:r>
        <w:r w:rsidR="00E22D35" w:rsidRPr="009A4D94">
          <w:t xml:space="preserve"> </w:t>
        </w:r>
      </w:ins>
      <w:r w:rsidR="00E22D35" w:rsidRPr="009A4D94">
        <w:rPr>
          <w:rPrChange w:id="309" w:author="LEMOTHEUX Julien INNOV/IT-S" w:date="2026-02-12T07:34:00Z" w16du:dateUtc="2026-02-12T06:34:00Z">
            <w:rPr>
              <w:b/>
            </w:rPr>
          </w:rPrChange>
        </w:rPr>
        <w:t xml:space="preserve">an Energy Information exposure configuration intended for </w:t>
      </w:r>
      <w:r w:rsidR="00E22D35" w:rsidRPr="009A4D94">
        <w:rPr>
          <w:rPrChange w:id="310" w:author="LEMOTHEUX Julien INNOV/IT-S" w:date="2026-02-12T07:34:00Z" w16du:dateUtc="2026-02-12T06:34:00Z">
            <w:rPr>
              <w:b/>
            </w:rPr>
          </w:rPrChange>
        </w:rPr>
        <w:lastRenderedPageBreak/>
        <w:t>the Energy Information AF</w:t>
      </w:r>
      <w:r w:rsidR="00E22D35" w:rsidRPr="00583BF1">
        <w:rPr>
          <w:b/>
          <w:bCs/>
        </w:rPr>
        <w:t xml:space="preserve"> instantiated in the 5GMS AF</w:t>
      </w:r>
      <w:r w:rsidR="00E22D35" w:rsidRPr="00583BF1">
        <w:t xml:space="preserve">. The Energy Information exposure configuration </w:t>
      </w:r>
      <w:del w:id="311" w:author="LEMOTHEUX Julien INNOV/IT-S" w:date="2026-02-12T07:34:00Z" w16du:dateUtc="2026-02-12T06:34:00Z">
        <w:r w:rsidR="00006490" w:rsidRPr="00B51C3B">
          <w:delText>may</w:delText>
        </w:r>
      </w:del>
      <w:ins w:id="312" w:author="LEMOTHEUX Julien INNOV/IT-S" w:date="2026-02-12T07:34:00Z" w16du:dateUtc="2026-02-12T06:34:00Z">
        <w:r w:rsidR="00EF7CF1">
          <w:t>can</w:t>
        </w:r>
      </w:ins>
      <w:r w:rsidR="00EF7CF1" w:rsidRPr="00583BF1">
        <w:t xml:space="preserve"> </w:t>
      </w:r>
      <w:r w:rsidR="00E22D35" w:rsidRPr="00583BF1">
        <w:t>identify application(s) that fall within its scope.</w:t>
      </w:r>
    </w:p>
    <w:p w14:paraId="1B71C2CA" w14:textId="2B91CCCB" w:rsidR="00EB1CC4" w:rsidRPr="009A4D94" w:rsidRDefault="00BA505A" w:rsidP="00EB1CC4">
      <w:pPr>
        <w:pStyle w:val="B1"/>
        <w:spacing w:line="256" w:lineRule="auto"/>
        <w:rPr>
          <w:rPrChange w:id="313" w:author="LEMOTHEUX Julien INNOV/IT-S" w:date="2026-02-12T07:34:00Z" w16du:dateUtc="2026-02-12T06:34:00Z">
            <w:rPr>
              <w:b/>
            </w:rPr>
          </w:rPrChange>
        </w:rPr>
      </w:pPr>
      <w:r w:rsidRPr="009A4D94">
        <w:rPr>
          <w:rPrChange w:id="314" w:author="LEMOTHEUX Julien INNOV/IT-S" w:date="2026-02-12T07:34:00Z" w16du:dateUtc="2026-02-12T06:34:00Z">
            <w:rPr>
              <w:b/>
            </w:rPr>
          </w:rPrChange>
        </w:rPr>
        <w:t>2</w:t>
      </w:r>
      <w:r w:rsidR="00EB1CC4" w:rsidRPr="009A4D94">
        <w:rPr>
          <w:rPrChange w:id="315" w:author="LEMOTHEUX Julien INNOV/IT-S" w:date="2026-02-12T07:34:00Z" w16du:dateUtc="2026-02-12T06:34:00Z">
            <w:rPr>
              <w:b/>
            </w:rPr>
          </w:rPrChange>
        </w:rPr>
        <w:t>.</w:t>
      </w:r>
      <w:r w:rsidR="00EB1CC4" w:rsidRPr="009A4D94">
        <w:rPr>
          <w:rPrChange w:id="316" w:author="LEMOTHEUX Julien INNOV/IT-S" w:date="2026-02-12T07:34:00Z" w16du:dateUtc="2026-02-12T06:34:00Z">
            <w:rPr>
              <w:b/>
            </w:rPr>
          </w:rPrChange>
        </w:rPr>
        <w:tab/>
        <w:t xml:space="preserve">The Energy Information AF </w:t>
      </w:r>
      <w:del w:id="317" w:author="LEMOTHEUX Julien INNOV/IT-S" w:date="2026-02-12T07:34:00Z" w16du:dateUtc="2026-02-12T06:34:00Z">
        <w:r w:rsidR="00006490" w:rsidRPr="009D03A6">
          <w:rPr>
            <w:b/>
            <w:bCs/>
          </w:rPr>
          <w:delText>subscribes</w:delText>
        </w:r>
      </w:del>
      <w:ins w:id="318" w:author="LEMOTHEUX Julien INNOV/IT-S" w:date="2026-02-12T07:34:00Z" w16du:dateUtc="2026-02-12T06:34:00Z">
        <w:r w:rsidR="00635E04">
          <w:t xml:space="preserve">can </w:t>
        </w:r>
        <w:r w:rsidR="00EB1CC4" w:rsidRPr="009A4D94">
          <w:t>subscribe</w:t>
        </w:r>
      </w:ins>
      <w:r w:rsidR="00EB1CC4" w:rsidRPr="009A4D94">
        <w:rPr>
          <w:rPrChange w:id="319" w:author="LEMOTHEUX Julien INNOV/IT-S" w:date="2026-02-12T07:34:00Z" w16du:dateUtc="2026-02-12T06:34:00Z">
            <w:rPr>
              <w:b/>
            </w:rPr>
          </w:rPrChange>
        </w:rPr>
        <w:t xml:space="preserve"> to receive NF Energy Information reporting from the Energy Information Function via reference point E12, </w:t>
      </w:r>
      <w:del w:id="320" w:author="LEMOTHEUX Julien INNOV/IT-S" w:date="2026-02-12T07:34:00Z" w16du:dateUtc="2026-02-12T06:34:00Z">
        <w:r w:rsidR="00006490" w:rsidRPr="009D03A6">
          <w:rPr>
            <w:b/>
            <w:bCs/>
          </w:rPr>
          <w:delText>if relevant</w:delText>
        </w:r>
      </w:del>
      <w:ins w:id="321" w:author="LEMOTHEUX Julien INNOV/IT-S" w:date="2026-02-12T07:34:00Z" w16du:dateUtc="2026-02-12T06:34:00Z">
        <w:r w:rsidR="00EB1CC4" w:rsidRPr="009A4D94">
          <w:t xml:space="preserve">including the Application Identifier of </w:t>
        </w:r>
        <w:proofErr w:type="gramStart"/>
        <w:r w:rsidR="00EB1CC4" w:rsidRPr="009A4D94">
          <w:t>interest, and</w:t>
        </w:r>
        <w:proofErr w:type="gramEnd"/>
        <w:r w:rsidR="00EB1CC4" w:rsidRPr="009A4D94">
          <w:t xml:space="preserve"> requests an immediate report</w:t>
        </w:r>
      </w:ins>
      <w:r w:rsidR="00EB1CC4" w:rsidRPr="009A4D94">
        <w:rPr>
          <w:rPrChange w:id="322" w:author="LEMOTHEUX Julien INNOV/IT-S" w:date="2026-02-12T07:34:00Z" w16du:dateUtc="2026-02-12T06:34:00Z">
            <w:rPr>
              <w:b/>
            </w:rPr>
          </w:rPrChange>
        </w:rPr>
        <w:t>.</w:t>
      </w:r>
    </w:p>
    <w:p w14:paraId="764A757A" w14:textId="136A6316" w:rsidR="00EB1CC4" w:rsidRDefault="00006490" w:rsidP="00EB1CC4">
      <w:pPr>
        <w:pStyle w:val="B1"/>
        <w:spacing w:line="256" w:lineRule="auto"/>
        <w:ind w:firstLine="0"/>
        <w:rPr>
          <w:ins w:id="323" w:author="LEMOTHEUX Julien INNOV/IT-S" w:date="2026-02-12T07:34:00Z" w16du:dateUtc="2026-02-12T06:34:00Z"/>
        </w:rPr>
      </w:pPr>
      <w:del w:id="324" w:author="LEMOTHEUX Julien INNOV/IT-S" w:date="2026-02-12T07:34:00Z" w16du:dateUtc="2026-02-12T06:34:00Z">
        <w:r w:rsidRPr="00C93293">
          <w:delText>3.</w:delText>
        </w:r>
      </w:del>
      <w:ins w:id="325" w:author="LEMOTHEUX Julien INNOV/IT-S" w:date="2026-02-12T07:34:00Z" w16du:dateUtc="2026-02-12T06:34:00Z">
        <w:r w:rsidR="0070446D">
          <w:t xml:space="preserve">In response, </w:t>
        </w:r>
        <w:r w:rsidR="00635E04">
          <w:t>t</w:t>
        </w:r>
        <w:r w:rsidR="00EB1CC4" w:rsidRPr="009A4D94">
          <w:t>he Energy Information Function responds with an NF Energy Information report.</w:t>
        </w:r>
      </w:ins>
    </w:p>
    <w:p w14:paraId="5213B21A" w14:textId="73680693" w:rsidR="004137DE" w:rsidRPr="009A4D94" w:rsidRDefault="004137DE" w:rsidP="0070446D">
      <w:pPr>
        <w:pStyle w:val="NO"/>
        <w:rPr>
          <w:ins w:id="326" w:author="LEMOTHEUX Julien INNOV/IT-S" w:date="2026-02-12T07:34:00Z" w16du:dateUtc="2026-02-12T06:34:00Z"/>
        </w:rPr>
      </w:pPr>
      <w:ins w:id="327" w:author="LEMOTHEUX Julien INNOV/IT-S" w:date="2026-02-12T07:34:00Z" w16du:dateUtc="2026-02-12T06:34:00Z">
        <w:r>
          <w:t>NOTE</w:t>
        </w:r>
        <w:r w:rsidR="0070446D">
          <w:t> </w:t>
        </w:r>
        <w:r w:rsidR="00DA0668">
          <w:t>1</w:t>
        </w:r>
        <w:r>
          <w:t xml:space="preserve">: </w:t>
        </w:r>
      </w:ins>
      <w:r w:rsidR="00DA0668">
        <w:tab/>
      </w:r>
      <w:r w:rsidR="000D3B52">
        <w:t xml:space="preserve">The </w:t>
      </w:r>
      <w:del w:id="328" w:author="LEMOTHEUX Julien INNOV/IT-S" w:date="2026-02-12T07:34:00Z" w16du:dateUtc="2026-02-12T06:34:00Z">
        <w:r w:rsidR="00006490">
          <w:delText>5GMS</w:delText>
        </w:r>
      </w:del>
      <w:ins w:id="329" w:author="LEMOTHEUX Julien INNOV/IT-S" w:date="2026-02-12T07:34:00Z" w16du:dateUtc="2026-02-12T06:34:00Z">
        <w:r w:rsidR="000D3B52">
          <w:t>NF Energy Information report</w:t>
        </w:r>
        <w:r w:rsidR="00181EEB">
          <w:t xml:space="preserve"> </w:t>
        </w:r>
        <w:r w:rsidR="00181EEB" w:rsidRPr="00181EEB">
          <w:t>reflects baseline energy consumption of the RAN and the Core Network</w:t>
        </w:r>
        <w:r w:rsidR="00181EEB">
          <w:t>.</w:t>
        </w:r>
      </w:ins>
    </w:p>
    <w:p w14:paraId="71C25616" w14:textId="59C5077C" w:rsidR="00BA505A" w:rsidRPr="009A4D94" w:rsidRDefault="00BA505A" w:rsidP="00B81ADF">
      <w:pPr>
        <w:pStyle w:val="B1"/>
        <w:spacing w:line="256" w:lineRule="auto"/>
      </w:pPr>
      <w:ins w:id="330" w:author="LEMOTHEUX Julien INNOV/IT-S" w:date="2026-02-12T07:34:00Z" w16du:dateUtc="2026-02-12T06:34:00Z">
        <w:r w:rsidRPr="009A4D94">
          <w:t>3.</w:t>
        </w:r>
        <w:r w:rsidRPr="009A4D94">
          <w:tab/>
          <w:t>The Energy Information</w:t>
        </w:r>
      </w:ins>
      <w:r w:rsidRPr="009A4D94">
        <w:t xml:space="preserve"> AF </w:t>
      </w:r>
      <w:del w:id="331" w:author="LEMOTHEUX Julien INNOV/IT-S" w:date="2026-02-12T07:34:00Z" w16du:dateUtc="2026-02-12T06:34:00Z">
        <w:r w:rsidR="00006490">
          <w:delText>configures</w:delText>
        </w:r>
      </w:del>
      <w:ins w:id="332" w:author="LEMOTHEUX Julien INNOV/IT-S" w:date="2026-02-12T07:34:00Z" w16du:dateUtc="2026-02-12T06:34:00Z">
        <w:r w:rsidR="00635E04">
          <w:t xml:space="preserve">can </w:t>
        </w:r>
        <w:r w:rsidRPr="009A4D94">
          <w:t>configure</w:t>
        </w:r>
      </w:ins>
      <w:r w:rsidRPr="009A4D94">
        <w:t xml:space="preserve"> the </w:t>
      </w:r>
      <w:r w:rsidRPr="009A4D94">
        <w:rPr>
          <w:b/>
          <w:rPrChange w:id="333" w:author="LEMOTHEUX Julien INNOV/IT-S" w:date="2026-02-12T07:34:00Z" w16du:dateUtc="2026-02-12T06:34:00Z">
            <w:rPr/>
          </w:rPrChange>
        </w:rPr>
        <w:t>5GMS AS</w:t>
      </w:r>
      <w:r w:rsidRPr="009A4D94">
        <w:t xml:space="preserve"> via reference point </w:t>
      </w:r>
      <w:del w:id="334" w:author="LEMOTHEUX Julien INNOV/IT-S" w:date="2026-02-12T07:34:00Z" w16du:dateUtc="2026-02-12T06:34:00Z">
        <w:r w:rsidR="00006490">
          <w:delText>M3,</w:delText>
        </w:r>
      </w:del>
      <w:ins w:id="335" w:author="LEMOTHEUX Julien INNOV/IT-S" w:date="2026-02-12T07:34:00Z" w16du:dateUtc="2026-02-12T06:34:00Z">
        <w:r w:rsidR="009A4D94" w:rsidRPr="009A4D94">
          <w:t>E3</w:t>
        </w:r>
        <w:r w:rsidR="00481EC9" w:rsidRPr="009A4D94">
          <w:t>,</w:t>
        </w:r>
        <w:r w:rsidRPr="009A4D94">
          <w:t xml:space="preserve"> optionally</w:t>
        </w:r>
      </w:ins>
      <w:r w:rsidRPr="009A4D94">
        <w:t xml:space="preserve"> </w:t>
      </w:r>
      <w:r w:rsidRPr="009A4D94">
        <w:rPr>
          <w:rPrChange w:id="336" w:author="LEMOTHEUX Julien INNOV/IT-S" w:date="2026-02-12T07:34:00Z" w16du:dateUtc="2026-02-12T06:34:00Z">
            <w:rPr>
              <w:b/>
            </w:rPr>
          </w:rPrChange>
        </w:rPr>
        <w:t xml:space="preserve">including </w:t>
      </w:r>
      <w:del w:id="337" w:author="LEMOTHEUX Julien INNOV/IT-S" w:date="2026-02-12T07:34:00Z" w16du:dateUtc="2026-02-12T06:34:00Z">
        <w:r w:rsidR="00006490" w:rsidRPr="009D03A6">
          <w:rPr>
            <w:b/>
            <w:bCs/>
          </w:rPr>
          <w:delText>details of</w:delText>
        </w:r>
      </w:del>
      <w:ins w:id="338" w:author="LEMOTHEUX Julien INNOV/IT-S" w:date="2026-02-12T07:34:00Z" w16du:dateUtc="2026-02-12T06:34:00Z">
        <w:r w:rsidRPr="009A4D94">
          <w:t>the callback notification location exposed by</w:t>
        </w:r>
      </w:ins>
      <w:r w:rsidRPr="009A4D94">
        <w:rPr>
          <w:rPrChange w:id="339" w:author="LEMOTHEUX Julien INNOV/IT-S" w:date="2026-02-12T07:34:00Z" w16du:dateUtc="2026-02-12T06:34:00Z">
            <w:rPr>
              <w:b/>
            </w:rPr>
          </w:rPrChange>
        </w:rPr>
        <w:t xml:space="preserve"> the Energy Information AF </w:t>
      </w:r>
      <w:r w:rsidRPr="009A4D94">
        <w:rPr>
          <w:b/>
          <w:bCs/>
        </w:rPr>
        <w:t>instantiated in the 5GMS AF</w:t>
      </w:r>
      <w:ins w:id="340" w:author="LEMOTHEUX Julien INNOV/IT-S" w:date="2026-02-12T07:34:00Z" w16du:dateUtc="2026-02-12T06:34:00Z">
        <w:r w:rsidRPr="009A4D94">
          <w:t xml:space="preserve"> and, in the subscription, the Application Identifier of interest</w:t>
        </w:r>
      </w:ins>
      <w:r w:rsidRPr="009A4D94">
        <w:t>.</w:t>
      </w:r>
    </w:p>
    <w:p w14:paraId="3ED9A1DB" w14:textId="33BAA1DD" w:rsidR="00EB1CC4" w:rsidRPr="009A4D94" w:rsidRDefault="00EB1CC4" w:rsidP="00EB1CC4">
      <w:pPr>
        <w:pStyle w:val="B1"/>
        <w:spacing w:line="256" w:lineRule="auto"/>
        <w:rPr>
          <w:ins w:id="341" w:author="LEMOTHEUX Julien INNOV/IT-S" w:date="2026-02-12T07:34:00Z" w16du:dateUtc="2026-02-12T06:34:00Z"/>
          <w:bCs/>
        </w:rPr>
      </w:pPr>
      <w:r w:rsidRPr="009A4D94">
        <w:rPr>
          <w:bCs/>
        </w:rPr>
        <w:t>4.</w:t>
      </w:r>
      <w:r w:rsidRPr="009A4D94">
        <w:rPr>
          <w:bCs/>
        </w:rPr>
        <w:tab/>
      </w:r>
      <w:del w:id="342" w:author="LEMOTHEUX Julien INNOV/IT-S" w:date="2026-02-12T07:34:00Z" w16du:dateUtc="2026-02-12T06:34:00Z">
        <w:r w:rsidR="00006490">
          <w:delText xml:space="preserve">Based on configuration received from the 5GMS AF </w:delText>
        </w:r>
      </w:del>
      <w:ins w:id="343" w:author="LEMOTHEUX Julien INNOV/IT-S" w:date="2026-02-12T07:34:00Z" w16du:dateUtc="2026-02-12T06:34:00Z">
        <w:r w:rsidRPr="009A4D94">
          <w:rPr>
            <w:bCs/>
          </w:rPr>
          <w:t xml:space="preserve">If it has not already done so </w:t>
        </w:r>
      </w:ins>
      <w:r w:rsidRPr="009A4D94">
        <w:rPr>
          <w:bCs/>
        </w:rPr>
        <w:t xml:space="preserve">in the previous step, </w:t>
      </w:r>
      <w:r w:rsidRPr="009A4D94">
        <w:rPr>
          <w:rPrChange w:id="344" w:author="LEMOTHEUX Julien INNOV/IT-S" w:date="2026-02-12T07:34:00Z" w16du:dateUtc="2026-02-12T06:34:00Z">
            <w:rPr>
              <w:b/>
            </w:rPr>
          </w:rPrChange>
        </w:rPr>
        <w:t xml:space="preserve">the </w:t>
      </w:r>
      <w:del w:id="345" w:author="LEMOTHEUX Julien INNOV/IT-S" w:date="2026-02-12T07:34:00Z" w16du:dateUtc="2026-02-12T06:34:00Z">
        <w:r w:rsidR="00006490" w:rsidRPr="009D03A6">
          <w:rPr>
            <w:b/>
            <w:bCs/>
          </w:rPr>
          <w:delText xml:space="preserve">5GMS AS obtains an </w:delText>
        </w:r>
      </w:del>
      <w:ins w:id="346" w:author="LEMOTHEUX Julien INNOV/IT-S" w:date="2026-02-12T07:34:00Z" w16du:dateUtc="2026-02-12T06:34:00Z">
        <w:r w:rsidRPr="009A4D94">
          <w:rPr>
            <w:bCs/>
          </w:rPr>
          <w:t xml:space="preserve">Energy Information AF </w:t>
        </w:r>
        <w:r w:rsidR="00890BA0">
          <w:rPr>
            <w:bCs/>
          </w:rPr>
          <w:t xml:space="preserve">can </w:t>
        </w:r>
        <w:r w:rsidRPr="009A4D94">
          <w:rPr>
            <w:bCs/>
          </w:rPr>
          <w:t xml:space="preserve">subscribe to receive AS Energy Information reporting from the </w:t>
        </w:r>
        <w:r w:rsidRPr="009A4D94">
          <w:rPr>
            <w:b/>
          </w:rPr>
          <w:t>5GMS </w:t>
        </w:r>
      </w:ins>
      <w:r w:rsidRPr="009A4D94">
        <w:rPr>
          <w:b/>
        </w:rPr>
        <w:t>AS</w:t>
      </w:r>
      <w:r w:rsidRPr="009A4D94">
        <w:rPr>
          <w:rPrChange w:id="347" w:author="LEMOTHEUX Julien INNOV/IT-S" w:date="2026-02-12T07:34:00Z" w16du:dateUtc="2026-02-12T06:34:00Z">
            <w:rPr>
              <w:b/>
            </w:rPr>
          </w:rPrChange>
        </w:rPr>
        <w:t xml:space="preserve"> </w:t>
      </w:r>
      <w:del w:id="348" w:author="LEMOTHEUX Julien INNOV/IT-S" w:date="2026-02-12T07:34:00Z" w16du:dateUtc="2026-02-12T06:34:00Z">
        <w:r w:rsidR="00006490" w:rsidRPr="009D03A6">
          <w:rPr>
            <w:b/>
            <w:bCs/>
          </w:rPr>
          <w:delText xml:space="preserve">Energy Information collection configuration from the Energy Information AF </w:delText>
        </w:r>
      </w:del>
      <w:r w:rsidRPr="009A4D94">
        <w:rPr>
          <w:rPrChange w:id="349" w:author="LEMOTHEUX Julien INNOV/IT-S" w:date="2026-02-12T07:34:00Z" w16du:dateUtc="2026-02-12T06:34:00Z">
            <w:rPr>
              <w:b/>
            </w:rPr>
          </w:rPrChange>
        </w:rPr>
        <w:t xml:space="preserve">via reference point E3, </w:t>
      </w:r>
      <w:del w:id="350" w:author="LEMOTHEUX Julien INNOV/IT-S" w:date="2026-02-12T07:34:00Z" w16du:dateUtc="2026-02-12T06:34:00Z">
        <w:r w:rsidR="00006490" w:rsidRPr="009D03A6">
          <w:rPr>
            <w:b/>
            <w:bCs/>
          </w:rPr>
          <w:delText xml:space="preserve">if relevant. This includes a callback endpoint on the Energy Information AF for submitting </w:delText>
        </w:r>
      </w:del>
      <w:ins w:id="351" w:author="LEMOTHEUX Julien INNOV/IT-S" w:date="2026-02-12T07:34:00Z" w16du:dateUtc="2026-02-12T06:34:00Z">
        <w:r w:rsidRPr="009A4D94">
          <w:rPr>
            <w:bCs/>
          </w:rPr>
          <w:t>including the Application Identifier of interest.</w:t>
        </w:r>
      </w:ins>
    </w:p>
    <w:p w14:paraId="3E2330DD" w14:textId="19E07188" w:rsidR="00EB1CC4" w:rsidRPr="009A4D94" w:rsidRDefault="00EB1CC4">
      <w:pPr>
        <w:pStyle w:val="B1"/>
        <w:spacing w:line="256" w:lineRule="auto"/>
        <w:ind w:firstLine="0"/>
        <w:pPrChange w:id="352" w:author="LEMOTHEUX Julien INNOV/IT-S" w:date="2026-02-12T07:34:00Z" w16du:dateUtc="2026-02-12T06:34:00Z">
          <w:pPr>
            <w:pStyle w:val="B1"/>
            <w:spacing w:line="256" w:lineRule="auto"/>
          </w:pPr>
        </w:pPrChange>
      </w:pPr>
      <w:ins w:id="353" w:author="LEMOTHEUX Julien INNOV/IT-S" w:date="2026-02-12T07:34:00Z" w16du:dateUtc="2026-02-12T06:34:00Z">
        <w:r w:rsidRPr="009A4D94">
          <w:t xml:space="preserve">The </w:t>
        </w:r>
        <w:r w:rsidRPr="009A4D94">
          <w:rPr>
            <w:b/>
            <w:bCs/>
          </w:rPr>
          <w:t>5GMS </w:t>
        </w:r>
      </w:ins>
      <w:r w:rsidRPr="009A4D94">
        <w:rPr>
          <w:b/>
          <w:bCs/>
        </w:rPr>
        <w:t>AS</w:t>
      </w:r>
      <w:r w:rsidRPr="009A4D94">
        <w:rPr>
          <w:rPrChange w:id="354" w:author="LEMOTHEUX Julien INNOV/IT-S" w:date="2026-02-12T07:34:00Z" w16du:dateUtc="2026-02-12T06:34:00Z">
            <w:rPr>
              <w:b/>
            </w:rPr>
          </w:rPrChange>
        </w:rPr>
        <w:t xml:space="preserve"> </w:t>
      </w:r>
      <w:ins w:id="355" w:author="LEMOTHEUX Julien INNOV/IT-S" w:date="2026-02-12T07:34:00Z" w16du:dateUtc="2026-02-12T06:34:00Z">
        <w:r w:rsidRPr="009A4D94">
          <w:t xml:space="preserve">responds to the subscription with an AS </w:t>
        </w:r>
      </w:ins>
      <w:r w:rsidRPr="009A4D94">
        <w:rPr>
          <w:rPrChange w:id="356" w:author="LEMOTHEUX Julien INNOV/IT-S" w:date="2026-02-12T07:34:00Z" w16du:dateUtc="2026-02-12T06:34:00Z">
            <w:rPr>
              <w:b/>
            </w:rPr>
          </w:rPrChange>
        </w:rPr>
        <w:t xml:space="preserve">Energy Information </w:t>
      </w:r>
      <w:del w:id="357" w:author="LEMOTHEUX Julien INNOV/IT-S" w:date="2026-02-12T07:34:00Z" w16du:dateUtc="2026-02-12T06:34:00Z">
        <w:r w:rsidR="00006490" w:rsidRPr="009D03A6">
          <w:rPr>
            <w:b/>
            <w:bCs/>
          </w:rPr>
          <w:delText>reports</w:delText>
        </w:r>
      </w:del>
      <w:ins w:id="358" w:author="LEMOTHEUX Julien INNOV/IT-S" w:date="2026-02-12T07:34:00Z" w16du:dateUtc="2026-02-12T06:34:00Z">
        <w:r w:rsidR="00481EC9" w:rsidRPr="009A4D94">
          <w:t>report</w:t>
        </w:r>
        <w:r w:rsidRPr="009A4D94">
          <w:t xml:space="preserve"> containing the most recent information available</w:t>
        </w:r>
      </w:ins>
      <w:r w:rsidRPr="009A4D94">
        <w:rPr>
          <w:rPrChange w:id="359" w:author="LEMOTHEUX Julien INNOV/IT-S" w:date="2026-02-12T07:34:00Z" w16du:dateUtc="2026-02-12T06:34:00Z">
            <w:rPr>
              <w:b/>
            </w:rPr>
          </w:rPrChange>
        </w:rPr>
        <w:t>.</w:t>
      </w:r>
    </w:p>
    <w:p w14:paraId="52702481" w14:textId="77777777" w:rsidR="00006490" w:rsidRPr="00C93293" w:rsidRDefault="00006490" w:rsidP="00006490">
      <w:pPr>
        <w:keepNext/>
        <w:rPr>
          <w:del w:id="360" w:author="LEMOTHEUX Julien INNOV/IT-S" w:date="2026-02-12T07:34:00Z" w16du:dateUtc="2026-02-12T06:34:00Z"/>
        </w:rPr>
      </w:pPr>
      <w:del w:id="361" w:author="LEMOTHEUX Julien INNOV/IT-S" w:date="2026-02-12T07:34:00Z" w16du:dateUtc="2026-02-12T06:34:00Z">
        <w:r w:rsidRPr="00C93293">
          <w:delText>At some later point:</w:delText>
        </w:r>
      </w:del>
    </w:p>
    <w:p w14:paraId="039BC3B7" w14:textId="4266AED9" w:rsidR="00481EC9" w:rsidRPr="00C93293" w:rsidRDefault="00481EC9" w:rsidP="00481EC9">
      <w:pPr>
        <w:keepNext/>
        <w:rPr>
          <w:ins w:id="362" w:author="LEMOTHEUX Julien INNOV/IT-S" w:date="2026-02-12T07:34:00Z" w16du:dateUtc="2026-02-12T06:34:00Z"/>
        </w:rPr>
      </w:pPr>
      <w:ins w:id="363" w:author="LEMOTHEUX Julien INNOV/IT-S" w:date="2026-02-12T07:34:00Z" w16du:dateUtc="2026-02-12T06:34:00Z">
        <w:r w:rsidRPr="00C93293">
          <w:t>At some later point</w:t>
        </w:r>
        <w:r w:rsidR="009A4D94" w:rsidRPr="00583BF1">
          <w:t>, a media delivery session is initiated</w:t>
        </w:r>
        <w:r w:rsidR="009A4D94">
          <w:t xml:space="preserve"> and, as part of this, the collection of energy information collection is also initiated</w:t>
        </w:r>
        <w:r w:rsidRPr="00C93293">
          <w:t>:</w:t>
        </w:r>
      </w:ins>
    </w:p>
    <w:p w14:paraId="2EDBA801" w14:textId="33354840" w:rsidR="00E22D35" w:rsidRPr="00583BF1" w:rsidRDefault="00481EC9">
      <w:pPr>
        <w:pStyle w:val="B1"/>
        <w:pPrChange w:id="364" w:author="LEMOTHEUX Julien INNOV/IT-S" w:date="2026-02-12T07:34:00Z" w16du:dateUtc="2026-02-12T06:34:00Z">
          <w:pPr>
            <w:pStyle w:val="B1"/>
            <w:spacing w:line="256" w:lineRule="auto"/>
          </w:pPr>
        </w:pPrChange>
      </w:pPr>
      <w:r>
        <w:t>5</w:t>
      </w:r>
      <w:r w:rsidR="00E22D35" w:rsidRPr="00583BF1">
        <w:t>.</w:t>
      </w:r>
      <w:r w:rsidR="00E22D35" w:rsidRPr="00583BF1">
        <w:tab/>
        <w:t xml:space="preserve">The 5GMS-Aware Application initiates a new media delivery session with the Media Session Handler via reference point M6, </w:t>
      </w:r>
      <w:ins w:id="365" w:author="LEMOTHEUX Julien INNOV/IT-S" w:date="2026-02-12T07:34:00Z" w16du:dateUtc="2026-02-12T06:34:00Z">
        <w:r w:rsidR="008D232F" w:rsidRPr="0070446D">
          <w:rPr>
            <w:b/>
            <w:bCs/>
          </w:rPr>
          <w:t>potentially</w:t>
        </w:r>
        <w:r w:rsidR="008D232F">
          <w:t xml:space="preserve"> </w:t>
        </w:r>
      </w:ins>
      <w:r w:rsidR="00E22D35" w:rsidRPr="00583BF1">
        <w:rPr>
          <w:b/>
          <w:bCs/>
        </w:rPr>
        <w:t xml:space="preserve">including a </w:t>
      </w:r>
      <w:del w:id="366" w:author="LEMOTHEUX Julien INNOV/IT-S" w:date="2026-02-12T07:34:00Z" w16du:dateUtc="2026-02-12T06:34:00Z">
        <w:r w:rsidR="00006490" w:rsidRPr="009D03A6">
          <w:rPr>
            <w:b/>
            <w:bCs/>
          </w:rPr>
          <w:delText>request to enable</w:delText>
        </w:r>
      </w:del>
      <w:ins w:id="367" w:author="LEMOTHEUX Julien INNOV/IT-S" w:date="2026-02-12T07:34:00Z" w16du:dateUtc="2026-02-12T06:34:00Z">
        <w:r w:rsidR="001D23FE">
          <w:rPr>
            <w:b/>
            <w:bCs/>
          </w:rPr>
          <w:t>flag that</w:t>
        </w:r>
        <w:r w:rsidR="00E22D35" w:rsidRPr="00583BF1">
          <w:rPr>
            <w:b/>
            <w:bCs/>
          </w:rPr>
          <w:t xml:space="preserve"> enable</w:t>
        </w:r>
        <w:r w:rsidR="001D23FE">
          <w:rPr>
            <w:b/>
            <w:bCs/>
          </w:rPr>
          <w:t>s</w:t>
        </w:r>
      </w:ins>
      <w:r w:rsidR="00E22D35" w:rsidRPr="00583BF1">
        <w:rPr>
          <w:b/>
          <w:bCs/>
        </w:rPr>
        <w:t xml:space="preserve"> energy-related information collection and reporting</w:t>
      </w:r>
      <w:r w:rsidR="00E22D35" w:rsidRPr="00583BF1">
        <w:t>.</w:t>
      </w:r>
    </w:p>
    <w:p w14:paraId="3BC9079A" w14:textId="397A6E83" w:rsidR="00E22D35" w:rsidRPr="00583BF1" w:rsidRDefault="00481EC9" w:rsidP="00E22D35">
      <w:pPr>
        <w:pStyle w:val="B1"/>
        <w:spacing w:line="256" w:lineRule="auto"/>
      </w:pPr>
      <w:r>
        <w:t>6</w:t>
      </w:r>
      <w:r w:rsidR="00E22D35" w:rsidRPr="00583BF1">
        <w:t>.</w:t>
      </w:r>
      <w:r w:rsidR="00E22D35" w:rsidRPr="00583BF1">
        <w:tab/>
        <w:t>The Media Session Handler obtains Service Access Information from the 5GMS AF</w:t>
      </w:r>
      <w:r w:rsidR="00E22D35" w:rsidRPr="00583BF1">
        <w:rPr>
          <w:b/>
          <w:bCs/>
        </w:rPr>
        <w:t>, including access details of the Energy Information AF</w:t>
      </w:r>
      <w:ins w:id="368" w:author="LEMOTHEUX Julien INNOV/IT-S" w:date="2026-02-12T07:34:00Z" w16du:dateUtc="2026-02-12T06:34:00Z">
        <w:r w:rsidR="001A44F3">
          <w:rPr>
            <w:b/>
            <w:bCs/>
          </w:rPr>
          <w:t xml:space="preserve"> and the</w:t>
        </w:r>
        <w:r w:rsidR="00ED6C5B">
          <w:rPr>
            <w:b/>
            <w:bCs/>
          </w:rPr>
          <w:t xml:space="preserve"> relevant</w:t>
        </w:r>
        <w:r w:rsidR="00494C6F">
          <w:rPr>
            <w:b/>
            <w:bCs/>
          </w:rPr>
          <w:t xml:space="preserve"> </w:t>
        </w:r>
        <w:r w:rsidR="00595999">
          <w:rPr>
            <w:b/>
            <w:bCs/>
          </w:rPr>
          <w:t>Application I</w:t>
        </w:r>
        <w:r w:rsidR="00ED6C5B">
          <w:rPr>
            <w:b/>
            <w:bCs/>
          </w:rPr>
          <w:t>dentifier</w:t>
        </w:r>
      </w:ins>
      <w:r w:rsidR="00E22D35" w:rsidRPr="00583BF1">
        <w:t>.</w:t>
      </w:r>
    </w:p>
    <w:p w14:paraId="2A358599" w14:textId="058B6C1D" w:rsidR="00E22D35" w:rsidRDefault="00481EC9" w:rsidP="00E22D35">
      <w:pPr>
        <w:pStyle w:val="B1"/>
        <w:spacing w:line="256" w:lineRule="auto"/>
        <w:rPr>
          <w:b/>
          <w:bCs/>
        </w:rPr>
      </w:pPr>
      <w:r w:rsidRPr="00F90366">
        <w:rPr>
          <w:rPrChange w:id="369" w:author="LEMOTHEUX Julien INNOV/IT-S" w:date="2026-02-12T07:34:00Z" w16du:dateUtc="2026-02-12T06:34:00Z">
            <w:rPr>
              <w:b/>
            </w:rPr>
          </w:rPrChange>
        </w:rPr>
        <w:t>7</w:t>
      </w:r>
      <w:r w:rsidR="00E22D35" w:rsidRPr="00F90366">
        <w:rPr>
          <w:rPrChange w:id="370" w:author="LEMOTHEUX Julien INNOV/IT-S" w:date="2026-02-12T07:34:00Z" w16du:dateUtc="2026-02-12T06:34:00Z">
            <w:rPr>
              <w:b/>
            </w:rPr>
          </w:rPrChange>
        </w:rPr>
        <w:t>.</w:t>
      </w:r>
      <w:r w:rsidR="00E22D35" w:rsidRPr="00583BF1">
        <w:rPr>
          <w:b/>
          <w:bCs/>
        </w:rPr>
        <w:tab/>
      </w:r>
      <w:r w:rsidR="00E22D35" w:rsidRPr="0073314F">
        <w:rPr>
          <w:rPrChange w:id="371" w:author="LEMOTHEUX Julien INNOV/IT-S" w:date="2026-02-12T07:34:00Z" w16du:dateUtc="2026-02-12T06:34:00Z">
            <w:rPr>
              <w:b/>
            </w:rPr>
          </w:rPrChange>
        </w:rPr>
        <w:t xml:space="preserve">As a consequence of the </w:t>
      </w:r>
      <w:del w:id="372" w:author="LEMOTHEUX Julien INNOV/IT-S" w:date="2026-02-12T07:34:00Z" w16du:dateUtc="2026-02-12T06:34:00Z">
        <w:r w:rsidR="00006490">
          <w:rPr>
            <w:b/>
            <w:bCs/>
          </w:rPr>
          <w:delText>previous</w:delText>
        </w:r>
      </w:del>
      <w:ins w:id="373" w:author="LEMOTHEUX Julien INNOV/IT-S" w:date="2026-02-12T07:34:00Z" w16du:dateUtc="2026-02-12T06:34:00Z">
        <w:r w:rsidR="001D23FE" w:rsidRPr="00437E19">
          <w:t>flag set in</w:t>
        </w:r>
      </w:ins>
      <w:r w:rsidR="00E22D35" w:rsidRPr="0073314F">
        <w:rPr>
          <w:rPrChange w:id="374" w:author="LEMOTHEUX Julien INNOV/IT-S" w:date="2026-02-12T07:34:00Z" w16du:dateUtc="2026-02-12T06:34:00Z">
            <w:rPr>
              <w:b/>
            </w:rPr>
          </w:rPrChange>
        </w:rPr>
        <w:t xml:space="preserve"> step</w:t>
      </w:r>
      <w:ins w:id="375" w:author="LEMOTHEUX Julien INNOV/IT-S" w:date="2026-02-12T07:34:00Z" w16du:dateUtc="2026-02-12T06:34:00Z">
        <w:r w:rsidR="001D23FE" w:rsidRPr="00437E19">
          <w:t> </w:t>
        </w:r>
        <w:r w:rsidR="006F4556" w:rsidRPr="00437E19">
          <w:t>5</w:t>
        </w:r>
        <w:r w:rsidR="00A825E9">
          <w:t xml:space="preserve"> </w:t>
        </w:r>
        <w:r w:rsidR="00A825E9" w:rsidRPr="0070446D">
          <w:rPr>
            <w:b/>
            <w:bCs/>
          </w:rPr>
          <w:t>or the presence of at least one Energy Information exposure configuration</w:t>
        </w:r>
      </w:ins>
      <w:r w:rsidR="00E22D35" w:rsidRPr="0073314F">
        <w:rPr>
          <w:rPrChange w:id="376" w:author="LEMOTHEUX Julien INNOV/IT-S" w:date="2026-02-12T07:34:00Z" w16du:dateUtc="2026-02-12T06:34:00Z">
            <w:rPr>
              <w:b/>
            </w:rPr>
          </w:rPrChange>
        </w:rPr>
        <w:t xml:space="preserve">, the Media Session Handler creates a new energy-related information collection and reporting context </w:t>
      </w:r>
      <w:del w:id="377" w:author="LEMOTHEUX Julien INNOV/IT-S" w:date="2026-02-12T07:34:00Z" w16du:dateUtc="2026-02-12T06:34:00Z">
        <w:r w:rsidR="00006490" w:rsidRPr="009D03A6">
          <w:rPr>
            <w:b/>
            <w:bCs/>
          </w:rPr>
          <w:delText>with</w:delText>
        </w:r>
      </w:del>
      <w:ins w:id="378" w:author="LEMOTHEUX Julien INNOV/IT-S" w:date="2026-02-12T07:34:00Z" w16du:dateUtc="2026-02-12T06:34:00Z">
        <w:r w:rsidR="004B58EB" w:rsidRPr="00437E19">
          <w:t>in</w:t>
        </w:r>
      </w:ins>
      <w:r w:rsidR="00E22D35" w:rsidRPr="0073314F">
        <w:rPr>
          <w:rPrChange w:id="379" w:author="LEMOTHEUX Julien INNOV/IT-S" w:date="2026-02-12T07:34:00Z" w16du:dateUtc="2026-02-12T06:34:00Z">
            <w:rPr>
              <w:b/>
            </w:rPr>
          </w:rPrChange>
        </w:rPr>
        <w:t xml:space="preserve"> the Energy Information Collector instantiated in it</w:t>
      </w:r>
      <w:ins w:id="380" w:author="LEMOTHEUX Julien INNOV/IT-S" w:date="2026-02-12T07:34:00Z" w16du:dateUtc="2026-02-12T06:34:00Z">
        <w:r w:rsidR="00996415" w:rsidRPr="00437E19">
          <w:t xml:space="preserve">, </w:t>
        </w:r>
        <w:r w:rsidR="006974EE">
          <w:rPr>
            <w:b/>
            <w:bCs/>
          </w:rPr>
          <w:t>supplying</w:t>
        </w:r>
        <w:r w:rsidR="00996415" w:rsidRPr="00583BF1">
          <w:rPr>
            <w:b/>
            <w:bCs/>
          </w:rPr>
          <w:t xml:space="preserve"> the</w:t>
        </w:r>
        <w:r w:rsidR="004B58EB">
          <w:rPr>
            <w:b/>
            <w:bCs/>
          </w:rPr>
          <w:t xml:space="preserve"> </w:t>
        </w:r>
        <w:r w:rsidR="006974EE">
          <w:rPr>
            <w:b/>
            <w:bCs/>
          </w:rPr>
          <w:t>parameters obtained</w:t>
        </w:r>
        <w:r w:rsidR="001D23FE">
          <w:rPr>
            <w:b/>
            <w:bCs/>
          </w:rPr>
          <w:t xml:space="preserve"> from Service Access Information mentioned</w:t>
        </w:r>
        <w:r w:rsidR="004B58EB">
          <w:rPr>
            <w:b/>
            <w:bCs/>
          </w:rPr>
          <w:t xml:space="preserve"> in the previous step</w:t>
        </w:r>
        <w:r w:rsidR="00B81ADF" w:rsidRPr="009A4D94">
          <w:t xml:space="preserve"> and the </w:t>
        </w:r>
        <w:r w:rsidR="00B81ADF">
          <w:rPr>
            <w:b/>
            <w:bCs/>
          </w:rPr>
          <w:t>media delivery session identifier</w:t>
        </w:r>
        <w:r w:rsidR="00B81ADF" w:rsidRPr="00B81ADF">
          <w:t xml:space="preserve"> for correlation of energy information relating to this session context</w:t>
        </w:r>
      </w:ins>
      <w:r w:rsidR="00E22D35" w:rsidRPr="00583BF1">
        <w:rPr>
          <w:b/>
          <w:bCs/>
        </w:rPr>
        <w:t>.</w:t>
      </w:r>
    </w:p>
    <w:p w14:paraId="200E1D32" w14:textId="5A8E3CB8" w:rsidR="00B81ADF" w:rsidRDefault="00481EC9" w:rsidP="004B58EB">
      <w:pPr>
        <w:pStyle w:val="B1"/>
        <w:spacing w:line="256" w:lineRule="auto"/>
        <w:rPr>
          <w:ins w:id="381" w:author="LEMOTHEUX Julien INNOV/IT-S" w:date="2026-02-12T07:34:00Z" w16du:dateUtc="2026-02-12T06:34:00Z"/>
          <w:b/>
          <w:bCs/>
        </w:rPr>
      </w:pPr>
      <w:r w:rsidRPr="0073314F">
        <w:rPr>
          <w:rPrChange w:id="382" w:author="LEMOTHEUX Julien INNOV/IT-S" w:date="2026-02-12T07:34:00Z" w16du:dateUtc="2026-02-12T06:34:00Z">
            <w:rPr>
              <w:b/>
            </w:rPr>
          </w:rPrChange>
        </w:rPr>
        <w:t>8</w:t>
      </w:r>
      <w:r w:rsidR="004B58EB" w:rsidRPr="0073314F">
        <w:rPr>
          <w:rPrChange w:id="383" w:author="LEMOTHEUX Julien INNOV/IT-S" w:date="2026-02-12T07:34:00Z" w16du:dateUtc="2026-02-12T06:34:00Z">
            <w:rPr>
              <w:b/>
            </w:rPr>
          </w:rPrChange>
        </w:rPr>
        <w:t>.</w:t>
      </w:r>
      <w:r w:rsidR="004B58EB" w:rsidRPr="0073314F">
        <w:rPr>
          <w:rPrChange w:id="384" w:author="LEMOTHEUX Julien INNOV/IT-S" w:date="2026-02-12T07:34:00Z" w16du:dateUtc="2026-02-12T06:34:00Z">
            <w:rPr>
              <w:b/>
            </w:rPr>
          </w:rPrChange>
        </w:rPr>
        <w:tab/>
        <w:t xml:space="preserve">The Energy Information Collector </w:t>
      </w:r>
      <w:del w:id="385" w:author="LEMOTHEUX Julien INNOV/IT-S" w:date="2026-02-12T07:34:00Z" w16du:dateUtc="2026-02-12T06:34:00Z">
        <w:r w:rsidR="00006490" w:rsidRPr="009D03A6">
          <w:rPr>
            <w:b/>
            <w:bCs/>
          </w:rPr>
          <w:delText xml:space="preserve">subscribes to </w:delText>
        </w:r>
        <w:r w:rsidR="00006490">
          <w:rPr>
            <w:b/>
            <w:bCs/>
          </w:rPr>
          <w:delText>Network</w:delText>
        </w:r>
      </w:del>
      <w:ins w:id="386" w:author="LEMOTHEUX Julien INNOV/IT-S" w:date="2026-02-12T07:34:00Z" w16du:dateUtc="2026-02-12T06:34:00Z">
        <w:r w:rsidR="004B58EB" w:rsidRPr="00437E19">
          <w:t>requests a UE</w:t>
        </w:r>
      </w:ins>
      <w:r w:rsidR="004B58EB" w:rsidRPr="0073314F">
        <w:rPr>
          <w:rPrChange w:id="387" w:author="LEMOTHEUX Julien INNOV/IT-S" w:date="2026-02-12T07:34:00Z" w16du:dateUtc="2026-02-12T06:34:00Z">
            <w:rPr>
              <w:b/>
            </w:rPr>
          </w:rPrChange>
        </w:rPr>
        <w:t xml:space="preserve"> Energy Information </w:t>
      </w:r>
      <w:del w:id="388" w:author="LEMOTHEUX Julien INNOV/IT-S" w:date="2026-02-12T07:34:00Z" w16du:dateUtc="2026-02-12T06:34:00Z">
        <w:r w:rsidR="00006490" w:rsidRPr="009D03A6">
          <w:rPr>
            <w:b/>
            <w:bCs/>
          </w:rPr>
          <w:delText>reporting</w:delText>
        </w:r>
      </w:del>
      <w:ins w:id="389" w:author="LEMOTHEUX Julien INNOV/IT-S" w:date="2026-02-12T07:34:00Z" w16du:dateUtc="2026-02-12T06:34:00Z">
        <w:r w:rsidR="004B58EB" w:rsidRPr="00437E19">
          <w:t>collection configuration</w:t>
        </w:r>
      </w:ins>
      <w:r w:rsidR="004B58EB" w:rsidRPr="0073314F">
        <w:rPr>
          <w:rPrChange w:id="390" w:author="LEMOTHEUX Julien INNOV/IT-S" w:date="2026-02-12T07:34:00Z" w16du:dateUtc="2026-02-12T06:34:00Z">
            <w:rPr>
              <w:b/>
            </w:rPr>
          </w:rPrChange>
        </w:rPr>
        <w:t xml:space="preserve"> from </w:t>
      </w:r>
      <w:ins w:id="391" w:author="LEMOTHEUX Julien INNOV/IT-S" w:date="2026-02-12T07:34:00Z" w16du:dateUtc="2026-02-12T06:34:00Z">
        <w:r w:rsidR="004B58EB" w:rsidRPr="00437E19">
          <w:t xml:space="preserve">the </w:t>
        </w:r>
      </w:ins>
      <w:r w:rsidR="004B58EB" w:rsidRPr="0073314F">
        <w:rPr>
          <w:rPrChange w:id="392" w:author="LEMOTHEUX Julien INNOV/IT-S" w:date="2026-02-12T07:34:00Z" w16du:dateUtc="2026-02-12T06:34:00Z">
            <w:rPr>
              <w:b/>
            </w:rPr>
          </w:rPrChange>
        </w:rPr>
        <w:t>Energy Information AF via reference point E5, if relevant</w:t>
      </w:r>
      <w:del w:id="393" w:author="LEMOTHEUX Julien INNOV/IT-S" w:date="2026-02-12T07:34:00Z" w16du:dateUtc="2026-02-12T06:34:00Z">
        <w:r w:rsidR="00006490" w:rsidRPr="009D03A6">
          <w:rPr>
            <w:b/>
            <w:bCs/>
          </w:rPr>
          <w:delText>, and receives</w:delText>
        </w:r>
      </w:del>
      <w:ins w:id="394" w:author="LEMOTHEUX Julien INNOV/IT-S" w:date="2026-02-12T07:34:00Z" w16du:dateUtc="2026-02-12T06:34:00Z">
        <w:r w:rsidR="004B58EB" w:rsidRPr="000040AF">
          <w:rPr>
            <w:b/>
            <w:bCs/>
          </w:rPr>
          <w:t xml:space="preserve">. The request parameters </w:t>
        </w:r>
        <w:r w:rsidR="00ED6C5B">
          <w:rPr>
            <w:b/>
            <w:bCs/>
          </w:rPr>
          <w:t>include the Application Identifier</w:t>
        </w:r>
        <w:r w:rsidR="004B58EB" w:rsidRPr="000040AF">
          <w:rPr>
            <w:b/>
            <w:bCs/>
          </w:rPr>
          <w:t xml:space="preserve"> provided</w:t>
        </w:r>
      </w:ins>
      <w:r w:rsidR="004B58EB" w:rsidRPr="000040AF">
        <w:rPr>
          <w:b/>
          <w:bCs/>
        </w:rPr>
        <w:t xml:space="preserve"> in </w:t>
      </w:r>
      <w:ins w:id="395" w:author="LEMOTHEUX Julien INNOV/IT-S" w:date="2026-02-12T07:34:00Z" w16du:dateUtc="2026-02-12T06:34:00Z">
        <w:r w:rsidR="000040AF" w:rsidRPr="000040AF">
          <w:rPr>
            <w:b/>
            <w:bCs/>
          </w:rPr>
          <w:t xml:space="preserve">the Service Access Information acquired in </w:t>
        </w:r>
        <w:r w:rsidR="004B58EB" w:rsidRPr="000040AF">
          <w:rPr>
            <w:b/>
            <w:bCs/>
          </w:rPr>
          <w:t>step </w:t>
        </w:r>
        <w:r w:rsidR="00F05CA1">
          <w:rPr>
            <w:b/>
            <w:bCs/>
          </w:rPr>
          <w:t>6</w:t>
        </w:r>
        <w:r w:rsidR="004B58EB" w:rsidRPr="000040AF">
          <w:rPr>
            <w:b/>
            <w:bCs/>
          </w:rPr>
          <w:t>.</w:t>
        </w:r>
      </w:ins>
    </w:p>
    <w:p w14:paraId="39142771" w14:textId="1DBC5742" w:rsidR="004B58EB" w:rsidRPr="0073314F" w:rsidRDefault="00B81ADF" w:rsidP="004B58EB">
      <w:pPr>
        <w:pStyle w:val="B1"/>
        <w:spacing w:line="256" w:lineRule="auto"/>
        <w:rPr>
          <w:b/>
          <w:rPrChange w:id="396" w:author="LEMOTHEUX Julien INNOV/IT-S" w:date="2026-02-12T07:34:00Z" w16du:dateUtc="2026-02-12T06:34:00Z">
            <w:rPr/>
          </w:rPrChange>
        </w:rPr>
      </w:pPr>
      <w:ins w:id="397" w:author="LEMOTHEUX Julien INNOV/IT-S" w:date="2026-02-12T07:34:00Z" w16du:dateUtc="2026-02-12T06:34:00Z">
        <w:r w:rsidRPr="00B81ADF">
          <w:tab/>
        </w:r>
        <w:r w:rsidR="004B58EB" w:rsidRPr="00437E19">
          <w:t xml:space="preserve">The </w:t>
        </w:r>
      </w:ins>
      <w:r w:rsidR="004B58EB" w:rsidRPr="0073314F">
        <w:rPr>
          <w:rPrChange w:id="398" w:author="LEMOTHEUX Julien INNOV/IT-S" w:date="2026-02-12T07:34:00Z" w16du:dateUtc="2026-02-12T06:34:00Z">
            <w:rPr>
              <w:b/>
            </w:rPr>
          </w:rPrChange>
        </w:rPr>
        <w:t xml:space="preserve">response </w:t>
      </w:r>
      <w:del w:id="399" w:author="LEMOTHEUX Julien INNOV/IT-S" w:date="2026-02-12T07:34:00Z" w16du:dateUtc="2026-02-12T06:34:00Z">
        <w:r w:rsidR="00006490" w:rsidRPr="009D03A6">
          <w:rPr>
            <w:b/>
            <w:bCs/>
          </w:rPr>
          <w:delText>a UE Energy Information collection configuration</w:delText>
        </w:r>
      </w:del>
      <w:ins w:id="400" w:author="LEMOTHEUX Julien INNOV/IT-S" w:date="2026-02-12T07:34:00Z" w16du:dateUtc="2026-02-12T06:34:00Z">
        <w:r w:rsidR="004B58EB" w:rsidRPr="00437E19">
          <w:t>is a UE Energy Information collection configuration in accordance with the set of parameters in the provisioned Energy Information Exposure Specifications</w:t>
        </w:r>
        <w:r w:rsidR="006C3DAA">
          <w:t>, if relevant,</w:t>
        </w:r>
        <w:r w:rsidR="004B58EB" w:rsidRPr="00437E19">
          <w:t xml:space="preserve"> that also includes details of a subscription endpoint to be used in the next </w:t>
        </w:r>
        <w:r w:rsidR="001B544E" w:rsidRPr="00437E19">
          <w:t>step</w:t>
        </w:r>
        <w:r w:rsidR="001B544E" w:rsidRPr="000040AF">
          <w:rPr>
            <w:b/>
            <w:bCs/>
          </w:rPr>
          <w:t>,</w:t>
        </w:r>
        <w:r w:rsidR="006974EE">
          <w:rPr>
            <w:b/>
            <w:bCs/>
          </w:rPr>
          <w:t xml:space="preserve"> and which </w:t>
        </w:r>
        <w:r w:rsidR="00EF7CF1">
          <w:rPr>
            <w:b/>
            <w:bCs/>
          </w:rPr>
          <w:t>can</w:t>
        </w:r>
        <w:r w:rsidR="006974EE">
          <w:rPr>
            <w:b/>
            <w:bCs/>
          </w:rPr>
          <w:t xml:space="preserve"> include </w:t>
        </w:r>
        <w:r w:rsidR="008A2905">
          <w:rPr>
            <w:b/>
            <w:bCs/>
          </w:rPr>
          <w:t xml:space="preserve">the static energy characteristics of currently provisioned </w:t>
        </w:r>
        <w:r>
          <w:rPr>
            <w:b/>
            <w:bCs/>
          </w:rPr>
          <w:t>5GMS </w:t>
        </w:r>
        <w:r w:rsidR="006974EE">
          <w:rPr>
            <w:b/>
            <w:bCs/>
          </w:rPr>
          <w:t>AS service locations</w:t>
        </w:r>
      </w:ins>
      <w:r w:rsidR="004B58EB" w:rsidRPr="000040AF">
        <w:rPr>
          <w:b/>
          <w:bCs/>
        </w:rPr>
        <w:t>.</w:t>
      </w:r>
    </w:p>
    <w:p w14:paraId="1A4004AB" w14:textId="77777777" w:rsidR="00006490" w:rsidRPr="009D03A6" w:rsidRDefault="009679AF" w:rsidP="00006490">
      <w:pPr>
        <w:pStyle w:val="B1"/>
        <w:spacing w:line="256" w:lineRule="auto"/>
        <w:rPr>
          <w:del w:id="401" w:author="LEMOTHEUX Julien INNOV/IT-S" w:date="2026-02-12T07:34:00Z" w16du:dateUtc="2026-02-12T06:34:00Z"/>
          <w:b/>
          <w:bCs/>
        </w:rPr>
      </w:pPr>
      <w:r w:rsidRPr="0073314F">
        <w:rPr>
          <w:rPrChange w:id="402" w:author="LEMOTHEUX Julien INNOV/IT-S" w:date="2026-02-12T07:34:00Z" w16du:dateUtc="2026-02-12T06:34:00Z">
            <w:rPr>
              <w:b/>
            </w:rPr>
          </w:rPrChange>
        </w:rPr>
        <w:t>9</w:t>
      </w:r>
      <w:r w:rsidR="00E83D00" w:rsidRPr="0073314F">
        <w:rPr>
          <w:rPrChange w:id="403" w:author="LEMOTHEUX Julien INNOV/IT-S" w:date="2026-02-12T07:34:00Z" w16du:dateUtc="2026-02-12T06:34:00Z">
            <w:rPr>
              <w:b/>
            </w:rPr>
          </w:rPrChange>
        </w:rPr>
        <w:t>.</w:t>
      </w:r>
      <w:r w:rsidR="00E83D00" w:rsidRPr="0073314F">
        <w:rPr>
          <w:rPrChange w:id="404" w:author="LEMOTHEUX Julien INNOV/IT-S" w:date="2026-02-12T07:34:00Z" w16du:dateUtc="2026-02-12T06:34:00Z">
            <w:rPr>
              <w:b/>
            </w:rPr>
          </w:rPrChange>
        </w:rPr>
        <w:tab/>
        <w:t xml:space="preserve">The </w:t>
      </w:r>
      <w:r w:rsidR="0092330A" w:rsidRPr="0073314F">
        <w:rPr>
          <w:rPrChange w:id="405" w:author="LEMOTHEUX Julien INNOV/IT-S" w:date="2026-02-12T07:34:00Z" w16du:dateUtc="2026-02-12T06:34:00Z">
            <w:rPr>
              <w:b/>
            </w:rPr>
          </w:rPrChange>
        </w:rPr>
        <w:t xml:space="preserve">Energy Information Collector </w:t>
      </w:r>
      <w:del w:id="406" w:author="LEMOTHEUX Julien INNOV/IT-S" w:date="2026-02-12T07:34:00Z" w16du:dateUtc="2026-02-12T06:34:00Z">
        <w:r w:rsidR="00006490" w:rsidRPr="009D03A6">
          <w:rPr>
            <w:b/>
            <w:bCs/>
          </w:rPr>
          <w:delText xml:space="preserve">shares the UE </w:delText>
        </w:r>
      </w:del>
      <w:ins w:id="407" w:author="LEMOTHEUX Julien INNOV/IT-S" w:date="2026-02-12T07:34:00Z" w16du:dateUtc="2026-02-12T06:34:00Z">
        <w:r w:rsidR="0092330A" w:rsidRPr="00437E19">
          <w:t xml:space="preserve">subscribes to receive </w:t>
        </w:r>
        <w:r w:rsidR="00433FF1" w:rsidRPr="00437E19">
          <w:t xml:space="preserve">Network </w:t>
        </w:r>
      </w:ins>
      <w:r w:rsidR="00433FF1" w:rsidRPr="0073314F">
        <w:rPr>
          <w:rPrChange w:id="408" w:author="LEMOTHEUX Julien INNOV/IT-S" w:date="2026-02-12T07:34:00Z" w16du:dateUtc="2026-02-12T06:34:00Z">
            <w:rPr>
              <w:b/>
            </w:rPr>
          </w:rPrChange>
        </w:rPr>
        <w:t xml:space="preserve">Energy Information </w:t>
      </w:r>
      <w:del w:id="409" w:author="LEMOTHEUX Julien INNOV/IT-S" w:date="2026-02-12T07:34:00Z" w16du:dateUtc="2026-02-12T06:34:00Z">
        <w:r w:rsidR="00006490" w:rsidRPr="009D03A6">
          <w:rPr>
            <w:b/>
            <w:bCs/>
          </w:rPr>
          <w:delText>collection configuration with the Media Session Handler.</w:delText>
        </w:r>
      </w:del>
    </w:p>
    <w:p w14:paraId="06837FAB" w14:textId="07843D1F" w:rsidR="00E83D00" w:rsidRPr="00B81ADF" w:rsidRDefault="00006490" w:rsidP="00E22D35">
      <w:pPr>
        <w:pStyle w:val="B1"/>
        <w:spacing w:line="256" w:lineRule="auto"/>
        <w:rPr>
          <w:ins w:id="410" w:author="LEMOTHEUX Julien INNOV/IT-S" w:date="2026-02-12T07:34:00Z" w16du:dateUtc="2026-02-12T06:34:00Z"/>
          <w:b/>
        </w:rPr>
      </w:pPr>
      <w:del w:id="411" w:author="LEMOTHEUX Julien INNOV/IT-S" w:date="2026-02-12T07:34:00Z" w16du:dateUtc="2026-02-12T06:34:00Z">
        <w:r>
          <w:rPr>
            <w:b/>
            <w:bCs/>
          </w:rPr>
          <w:delText>10</w:delText>
        </w:r>
        <w:r w:rsidRPr="009D03A6">
          <w:rPr>
            <w:b/>
            <w:bCs/>
          </w:rPr>
          <w:delText>.</w:delText>
        </w:r>
        <w:r w:rsidRPr="009D03A6">
          <w:rPr>
            <w:b/>
            <w:bCs/>
          </w:rPr>
          <w:tab/>
          <w:delText xml:space="preserve">Based on the UE </w:delText>
        </w:r>
      </w:del>
      <w:ins w:id="412" w:author="LEMOTHEUX Julien INNOV/IT-S" w:date="2026-02-12T07:34:00Z" w16du:dateUtc="2026-02-12T06:34:00Z">
        <w:r w:rsidR="00433FF1" w:rsidRPr="00437E19">
          <w:t xml:space="preserve">reporting from the </w:t>
        </w:r>
      </w:ins>
      <w:r w:rsidR="00433FF1" w:rsidRPr="0073314F">
        <w:rPr>
          <w:rPrChange w:id="413" w:author="LEMOTHEUX Julien INNOV/IT-S" w:date="2026-02-12T07:34:00Z" w16du:dateUtc="2026-02-12T06:34:00Z">
            <w:rPr>
              <w:b/>
            </w:rPr>
          </w:rPrChange>
        </w:rPr>
        <w:t xml:space="preserve">Energy Information </w:t>
      </w:r>
      <w:del w:id="414" w:author="LEMOTHEUX Julien INNOV/IT-S" w:date="2026-02-12T07:34:00Z" w16du:dateUtc="2026-02-12T06:34:00Z">
        <w:r w:rsidRPr="009D03A6">
          <w:rPr>
            <w:b/>
            <w:bCs/>
          </w:rPr>
          <w:delText xml:space="preserve">collection configuration received in the previous step, the Media Session Handler configures </w:delText>
        </w:r>
        <w:r>
          <w:rPr>
            <w:b/>
            <w:bCs/>
          </w:rPr>
          <w:delText xml:space="preserve">UE </w:delText>
        </w:r>
      </w:del>
      <w:ins w:id="415" w:author="LEMOTHEUX Julien INNOV/IT-S" w:date="2026-02-12T07:34:00Z" w16du:dateUtc="2026-02-12T06:34:00Z">
        <w:r w:rsidR="00433FF1" w:rsidRPr="00437E19">
          <w:t>AF</w:t>
        </w:r>
        <w:r w:rsidR="0057172E">
          <w:rPr>
            <w:b/>
          </w:rPr>
          <w:t>. The subscription</w:t>
        </w:r>
        <w:r w:rsidR="00433FF1" w:rsidRPr="00583BF1">
          <w:rPr>
            <w:b/>
            <w:bCs/>
          </w:rPr>
          <w:t xml:space="preserve"> </w:t>
        </w:r>
        <w:bookmarkStart w:id="416" w:name="_Hlk219379989"/>
        <w:r w:rsidR="00433FF1" w:rsidRPr="00583BF1">
          <w:rPr>
            <w:b/>
            <w:bCs/>
          </w:rPr>
          <w:t>includ</w:t>
        </w:r>
        <w:r w:rsidR="0057172E">
          <w:rPr>
            <w:b/>
            <w:bCs/>
          </w:rPr>
          <w:t>es</w:t>
        </w:r>
        <w:r w:rsidR="00433FF1" w:rsidRPr="00583BF1">
          <w:rPr>
            <w:b/>
            <w:bCs/>
          </w:rPr>
          <w:t xml:space="preserve"> parameters</w:t>
        </w:r>
        <w:r w:rsidR="00764664">
          <w:rPr>
            <w:b/>
            <w:bCs/>
          </w:rPr>
          <w:t xml:space="preserve"> corresponding to the </w:t>
        </w:r>
        <w:r w:rsidR="00793A05">
          <w:rPr>
            <w:b/>
            <w:bCs/>
          </w:rPr>
          <w:t>implicit Service Data Flow description</w:t>
        </w:r>
        <w:r w:rsidR="0057172E">
          <w:rPr>
            <w:b/>
            <w:bCs/>
          </w:rPr>
          <w:t>, as well as the media delivery session identifier</w:t>
        </w:r>
        <w:r w:rsidR="0057172E" w:rsidRPr="0057172E">
          <w:t xml:space="preserve"> for correlation of energy information relating to this session context</w:t>
        </w:r>
        <w:r w:rsidR="00241461" w:rsidRPr="00583BF1">
          <w:rPr>
            <w:b/>
            <w:bCs/>
          </w:rPr>
          <w:t>.</w:t>
        </w:r>
        <w:bookmarkEnd w:id="416"/>
      </w:ins>
    </w:p>
    <w:p w14:paraId="11FDFFE7" w14:textId="6435E9D5" w:rsidR="00C26690" w:rsidRDefault="006974EE" w:rsidP="001A1A59">
      <w:pPr>
        <w:pStyle w:val="NO"/>
        <w:rPr>
          <w:ins w:id="417" w:author="LEMOTHEUX Julien INNOV/IT-S" w:date="2026-02-12T07:34:00Z" w16du:dateUtc="2026-02-12T06:34:00Z"/>
        </w:rPr>
      </w:pPr>
      <w:ins w:id="418" w:author="LEMOTHEUX Julien INNOV/IT-S" w:date="2026-02-12T07:34:00Z" w16du:dateUtc="2026-02-12T06:34:00Z">
        <w:r>
          <w:lastRenderedPageBreak/>
          <w:t>NOTE</w:t>
        </w:r>
        <w:r w:rsidR="009A4D94">
          <w:t> </w:t>
        </w:r>
        <w:r w:rsidR="00DA0668">
          <w:t>2</w:t>
        </w:r>
        <w:r>
          <w:t>:</w:t>
        </w:r>
        <w:r>
          <w:tab/>
          <w:t xml:space="preserve">At this point, the </w:t>
        </w:r>
        <w:r w:rsidRPr="007C181A">
          <w:t xml:space="preserve">set of </w:t>
        </w:r>
        <w:r w:rsidR="000E1906">
          <w:t>Service Data Flows</w:t>
        </w:r>
        <w:r>
          <w:t xml:space="preserve"> used for media delivery at reference point M4 is not yet </w:t>
        </w:r>
        <w:r w:rsidR="00E44320">
          <w:t>known</w:t>
        </w:r>
        <w:r w:rsidR="001A1A59">
          <w:t>. O</w:t>
        </w:r>
        <w:r>
          <w:t xml:space="preserve">nly implicit Service Data Flow description based on </w:t>
        </w:r>
        <w:r w:rsidRPr="00E87447">
          <w:t>statically provisioned parameters</w:t>
        </w:r>
        <w:r>
          <w:t xml:space="preserve"> in </w:t>
        </w:r>
        <w:r w:rsidRPr="00E87447">
          <w:t>step</w:t>
        </w:r>
        <w:r>
          <w:t> </w:t>
        </w:r>
        <w:r w:rsidRPr="00E87447">
          <w:t>1</w:t>
        </w:r>
        <w:r>
          <w:t xml:space="preserve"> (e.g. Application I</w:t>
        </w:r>
        <w:r w:rsidR="00E5673F">
          <w:t>dentifier</w:t>
        </w:r>
        <w:r>
          <w:t>)</w:t>
        </w:r>
        <w:r w:rsidRPr="00E87447">
          <w:t xml:space="preserve"> </w:t>
        </w:r>
        <w:r w:rsidR="000E1906">
          <w:t>is</w:t>
        </w:r>
        <w:r w:rsidRPr="00E87447">
          <w:t xml:space="preserve"> included</w:t>
        </w:r>
        <w:r w:rsidR="000E1906">
          <w:t xml:space="preserve"> in the subscription request</w:t>
        </w:r>
        <w:r>
          <w:t>.</w:t>
        </w:r>
      </w:ins>
    </w:p>
    <w:p w14:paraId="2A4F32C8" w14:textId="772994D7" w:rsidR="009679AF" w:rsidRPr="009A4D94" w:rsidRDefault="009679AF" w:rsidP="00437E19">
      <w:pPr>
        <w:pStyle w:val="B1"/>
        <w:rPr>
          <w:ins w:id="419" w:author="LEMOTHEUX Julien INNOV/IT-S" w:date="2026-02-12T07:34:00Z" w16du:dateUtc="2026-02-12T06:34:00Z"/>
        </w:rPr>
      </w:pPr>
      <w:ins w:id="420" w:author="LEMOTHEUX Julien INNOV/IT-S" w:date="2026-02-12T07:34:00Z" w16du:dateUtc="2026-02-12T06:34:00Z">
        <w:r w:rsidRPr="009A4D94">
          <w:t xml:space="preserve">10. The </w:t>
        </w:r>
      </w:ins>
      <w:r w:rsidRPr="009A4D94">
        <w:rPr>
          <w:rPrChange w:id="421" w:author="LEMOTHEUX Julien INNOV/IT-S" w:date="2026-02-12T07:34:00Z" w16du:dateUtc="2026-02-12T06:34:00Z">
            <w:rPr>
              <w:b/>
            </w:rPr>
          </w:rPrChange>
        </w:rPr>
        <w:t xml:space="preserve">Energy Information </w:t>
      </w:r>
      <w:del w:id="422" w:author="LEMOTHEUX Julien INNOV/IT-S" w:date="2026-02-12T07:34:00Z" w16du:dateUtc="2026-02-12T06:34:00Z">
        <w:r w:rsidR="00006490" w:rsidRPr="009D03A6">
          <w:rPr>
            <w:b/>
            <w:bCs/>
          </w:rPr>
          <w:delText>collection</w:delText>
        </w:r>
      </w:del>
      <w:ins w:id="423" w:author="LEMOTHEUX Julien INNOV/IT-S" w:date="2026-02-12T07:34:00Z" w16du:dateUtc="2026-02-12T06:34:00Z">
        <w:r w:rsidRPr="009A4D94">
          <w:t>AF processes the NF Energy Information report</w:t>
        </w:r>
      </w:ins>
      <w:r w:rsidRPr="009A4D94">
        <w:rPr>
          <w:rPrChange w:id="424" w:author="LEMOTHEUX Julien INNOV/IT-S" w:date="2026-02-12T07:34:00Z" w16du:dateUtc="2026-02-12T06:34:00Z">
            <w:rPr>
              <w:b/>
            </w:rPr>
          </w:rPrChange>
        </w:rPr>
        <w:t xml:space="preserve"> and </w:t>
      </w:r>
      <w:ins w:id="425" w:author="LEMOTHEUX Julien INNOV/IT-S" w:date="2026-02-12T07:34:00Z" w16du:dateUtc="2026-02-12T06:34:00Z">
        <w:r w:rsidRPr="009A4D94">
          <w:t>AS Energy Information report.</w:t>
        </w:r>
      </w:ins>
    </w:p>
    <w:p w14:paraId="1BB468D4" w14:textId="744AE986" w:rsidR="00C26690" w:rsidRPr="009A4D94" w:rsidRDefault="00C26690" w:rsidP="00C26690">
      <w:pPr>
        <w:pStyle w:val="B1"/>
        <w:spacing w:line="256" w:lineRule="auto"/>
        <w:rPr>
          <w:ins w:id="426" w:author="LEMOTHEUX Julien INNOV/IT-S" w:date="2026-02-12T07:34:00Z" w16du:dateUtc="2026-02-12T06:34:00Z"/>
        </w:rPr>
      </w:pPr>
      <w:moveToRangeStart w:id="427" w:author="LEMOTHEUX Julien INNOV/IT-S" w:date="2026-02-12T07:34:00Z" w:name="move221774108"/>
      <w:moveTo w:id="428" w:author="LEMOTHEUX Julien INNOV/IT-S" w:date="2026-02-12T07:34:00Z" w16du:dateUtc="2026-02-12T06:34:00Z">
        <w:r w:rsidRPr="009A4D94">
          <w:rPr>
            <w:rPrChange w:id="429" w:author="LEMOTHEUX Julien INNOV/IT-S" w:date="2026-02-12T07:34:00Z" w16du:dateUtc="2026-02-12T06:34:00Z">
              <w:rPr>
                <w:b/>
              </w:rPr>
            </w:rPrChange>
          </w:rPr>
          <w:t>11.</w:t>
        </w:r>
        <w:r w:rsidRPr="009A4D94">
          <w:rPr>
            <w:rPrChange w:id="430" w:author="LEMOTHEUX Julien INNOV/IT-S" w:date="2026-02-12T07:34:00Z" w16du:dateUtc="2026-02-12T06:34:00Z">
              <w:rPr>
                <w:b/>
              </w:rPr>
            </w:rPrChange>
          </w:rPr>
          <w:tab/>
        </w:r>
      </w:moveTo>
      <w:moveToRangeEnd w:id="427"/>
      <w:ins w:id="431" w:author="LEMOTHEUX Julien INNOV/IT-S" w:date="2026-02-12T07:34:00Z" w16du:dateUtc="2026-02-12T06:34:00Z">
        <w:r w:rsidRPr="009A4D94">
          <w:t>The Energy Information AF exposes a processed Network Energy Information report to the Energy Information Collector subscriber via reference point E5.</w:t>
        </w:r>
      </w:ins>
    </w:p>
    <w:p w14:paraId="3D53E91C" w14:textId="288FEE44" w:rsidR="005D0A9B" w:rsidRPr="00DF3404" w:rsidRDefault="005D0A9B" w:rsidP="005D0A9B">
      <w:pPr>
        <w:pStyle w:val="NO"/>
        <w:rPr>
          <w:ins w:id="432" w:author="LEMOTHEUX Julien INNOV/IT-S" w:date="2026-02-12T07:34:00Z" w16du:dateUtc="2026-02-12T06:34:00Z"/>
        </w:rPr>
      </w:pPr>
      <w:ins w:id="433" w:author="LEMOTHEUX Julien INNOV/IT-S" w:date="2026-02-12T07:34:00Z" w16du:dateUtc="2026-02-12T06:34:00Z">
        <w:r w:rsidRPr="00DF3404">
          <w:t>NOTE</w:t>
        </w:r>
        <w:r w:rsidR="009A4D94">
          <w:t> </w:t>
        </w:r>
        <w:r w:rsidR="00DA0668">
          <w:t>3</w:t>
        </w:r>
        <w:r w:rsidRPr="00DF3404">
          <w:t>:</w:t>
        </w:r>
        <w:r w:rsidRPr="00DF3404">
          <w:tab/>
          <w:t>The processed Network Energy Information report is not directly related to the UE itself because the prior subscriptions are based only on the Application Identifier.</w:t>
        </w:r>
        <w:r w:rsidRPr="00680745">
          <w:t xml:space="preserve"> </w:t>
        </w:r>
        <w:r>
          <w:t xml:space="preserve">The </w:t>
        </w:r>
        <w:r w:rsidRPr="00DF3404">
          <w:t>information in the report describes the total energy consumed recently by all consumers. For example, if the Energy Information AF subscribe</w:t>
        </w:r>
        <w:r w:rsidR="009A4D94">
          <w:t>d</w:t>
        </w:r>
        <w:r w:rsidRPr="00DF3404">
          <w:t xml:space="preserve"> to receive generic energy information about a particular Application Identifier, the information describes the total energy consumed recently by all current application sessions. </w:t>
        </w:r>
        <w:r>
          <w:t>Alternatively, i</w:t>
        </w:r>
        <w:r w:rsidRPr="00DF3404">
          <w:t xml:space="preserve">f the client subscribed to receive generic energy information about a particular </w:t>
        </w:r>
        <w:r w:rsidR="009A4D94">
          <w:t>5GMS </w:t>
        </w:r>
        <w:r w:rsidRPr="00DF3404">
          <w:t xml:space="preserve">AS service location, the information describes the total energy being consumed by all UEs using that service </w:t>
        </w:r>
        <w:r w:rsidRPr="00680745">
          <w:t xml:space="preserve">endpoint </w:t>
        </w:r>
        <w:r w:rsidRPr="00DF3404">
          <w:t>recently</w:t>
        </w:r>
        <w:r w:rsidRPr="00680745">
          <w:t>.</w:t>
        </w:r>
      </w:ins>
    </w:p>
    <w:p w14:paraId="78F2C703" w14:textId="5F5A6D76" w:rsidR="00C26690" w:rsidRPr="0073314F" w:rsidRDefault="00C26690" w:rsidP="00C26690">
      <w:pPr>
        <w:pStyle w:val="B1"/>
        <w:spacing w:line="256" w:lineRule="auto"/>
        <w:rPr>
          <w:rPrChange w:id="434" w:author="LEMOTHEUX Julien INNOV/IT-S" w:date="2026-02-12T07:34:00Z" w16du:dateUtc="2026-02-12T06:34:00Z">
            <w:rPr>
              <w:b/>
            </w:rPr>
          </w:rPrChange>
        </w:rPr>
      </w:pPr>
      <w:moveToRangeStart w:id="435" w:author="LEMOTHEUX Julien INNOV/IT-S" w:date="2026-02-12T07:34:00Z" w:name="move221774109"/>
      <w:moveTo w:id="436" w:author="LEMOTHEUX Julien INNOV/IT-S" w:date="2026-02-12T07:34:00Z" w16du:dateUtc="2026-02-12T06:34:00Z">
        <w:r w:rsidRPr="00583BF1">
          <w:rPr>
            <w:b/>
            <w:bCs/>
          </w:rPr>
          <w:t>1</w:t>
        </w:r>
        <w:r>
          <w:rPr>
            <w:b/>
            <w:bCs/>
          </w:rPr>
          <w:t>2</w:t>
        </w:r>
        <w:r w:rsidRPr="005D0A9B">
          <w:rPr>
            <w:b/>
          </w:rPr>
          <w:t>.</w:t>
        </w:r>
        <w:r w:rsidRPr="005D0A9B">
          <w:rPr>
            <w:b/>
          </w:rPr>
          <w:tab/>
        </w:r>
      </w:moveTo>
      <w:moveToRangeEnd w:id="435"/>
      <w:ins w:id="437" w:author="LEMOTHEUX Julien INNOV/IT-S" w:date="2026-02-12T07:34:00Z" w16du:dateUtc="2026-02-12T06:34:00Z">
        <w:r w:rsidRPr="005D0A9B">
          <w:rPr>
            <w:b/>
          </w:rPr>
          <w:t xml:space="preserve">The </w:t>
        </w:r>
        <w:r w:rsidRPr="00583BF1">
          <w:rPr>
            <w:b/>
            <w:bCs/>
          </w:rPr>
          <w:t xml:space="preserve">Energy Information Collector </w:t>
        </w:r>
        <w:r w:rsidR="00EF7CF1">
          <w:rPr>
            <w:b/>
            <w:bCs/>
          </w:rPr>
          <w:t>can</w:t>
        </w:r>
        <w:r w:rsidRPr="00583BF1">
          <w:rPr>
            <w:b/>
            <w:bCs/>
          </w:rPr>
          <w:t xml:space="preserve"> subscribe to UE Network Energy Information </w:t>
        </w:r>
      </w:ins>
      <w:r w:rsidRPr="00583BF1">
        <w:rPr>
          <w:b/>
          <w:bCs/>
        </w:rPr>
        <w:t xml:space="preserve">reporting </w:t>
      </w:r>
      <w:del w:id="438" w:author="LEMOTHEUX Julien INNOV/IT-S" w:date="2026-02-12T07:34:00Z" w16du:dateUtc="2026-02-12T06:34:00Z">
        <w:r w:rsidR="00006490" w:rsidRPr="009D03A6">
          <w:rPr>
            <w:b/>
            <w:bCs/>
          </w:rPr>
          <w:delText>in</w:delText>
        </w:r>
      </w:del>
      <w:ins w:id="439" w:author="LEMOTHEUX Julien INNOV/IT-S" w:date="2026-02-12T07:34:00Z" w16du:dateUtc="2026-02-12T06:34:00Z">
        <w:r w:rsidRPr="00583BF1">
          <w:rPr>
            <w:b/>
            <w:bCs/>
          </w:rPr>
          <w:t>from</w:t>
        </w:r>
      </w:ins>
      <w:r w:rsidRPr="00583BF1">
        <w:rPr>
          <w:b/>
          <w:bCs/>
        </w:rPr>
        <w:t xml:space="preserve"> the Media </w:t>
      </w:r>
      <w:del w:id="440" w:author="LEMOTHEUX Julien INNOV/IT-S" w:date="2026-02-12T07:34:00Z" w16du:dateUtc="2026-02-12T06:34:00Z">
        <w:r w:rsidR="00006490" w:rsidRPr="009D03A6">
          <w:rPr>
            <w:b/>
            <w:bCs/>
          </w:rPr>
          <w:delText>Stream</w:delText>
        </w:r>
      </w:del>
      <w:ins w:id="441" w:author="LEMOTHEUX Julien INNOV/IT-S" w:date="2026-02-12T07:34:00Z" w16du:dateUtc="2026-02-12T06:34:00Z">
        <w:r w:rsidRPr="00583BF1">
          <w:rPr>
            <w:b/>
            <w:bCs/>
          </w:rPr>
          <w:t>Steam</w:t>
        </w:r>
      </w:ins>
      <w:r w:rsidRPr="00583BF1">
        <w:rPr>
          <w:b/>
          <w:bCs/>
        </w:rPr>
        <w:t xml:space="preserve"> Handler via reference point M11.</w:t>
      </w:r>
    </w:p>
    <w:p w14:paraId="2B262FDF" w14:textId="77777777" w:rsidR="00006490" w:rsidRPr="00C93293" w:rsidRDefault="00006490" w:rsidP="00006490">
      <w:pPr>
        <w:keepNext/>
        <w:rPr>
          <w:del w:id="442" w:author="LEMOTHEUX Julien INNOV/IT-S" w:date="2026-02-12T07:34:00Z" w16du:dateUtc="2026-02-12T06:34:00Z"/>
        </w:rPr>
      </w:pPr>
      <w:del w:id="443" w:author="LEMOTHEUX Julien INNOV/IT-S" w:date="2026-02-12T07:34:00Z" w16du:dateUtc="2026-02-12T06:34:00Z">
        <w:r w:rsidRPr="00C93293">
          <w:delText>After this initialisation phase, reporting can be done:</w:delText>
        </w:r>
      </w:del>
    </w:p>
    <w:p w14:paraId="131A451D" w14:textId="730735FB" w:rsidR="005D0A9B" w:rsidRPr="00DF3404" w:rsidRDefault="00C26690" w:rsidP="005D0A9B">
      <w:pPr>
        <w:pStyle w:val="B1"/>
        <w:spacing w:line="256" w:lineRule="auto"/>
        <w:ind w:firstLine="0"/>
        <w:rPr>
          <w:ins w:id="444" w:author="LEMOTHEUX Julien INNOV/IT-S" w:date="2026-02-12T07:34:00Z" w16du:dateUtc="2026-02-12T06:34:00Z"/>
          <w:b/>
          <w:bCs/>
        </w:rPr>
      </w:pPr>
      <w:moveFromRangeStart w:id="445" w:author="LEMOTHEUX Julien INNOV/IT-S" w:date="2026-02-12T07:34:00Z" w:name="move221774108"/>
      <w:moveFrom w:id="446" w:author="LEMOTHEUX Julien INNOV/IT-S" w:date="2026-02-12T07:34:00Z" w16du:dateUtc="2026-02-12T06:34:00Z">
        <w:r w:rsidRPr="009A4D94">
          <w:rPr>
            <w:rPrChange w:id="447" w:author="LEMOTHEUX Julien INNOV/IT-S" w:date="2026-02-12T07:34:00Z" w16du:dateUtc="2026-02-12T06:34:00Z">
              <w:rPr>
                <w:b/>
              </w:rPr>
            </w:rPrChange>
          </w:rPr>
          <w:t>11.</w:t>
        </w:r>
        <w:r w:rsidRPr="009A4D94">
          <w:rPr>
            <w:rPrChange w:id="448" w:author="LEMOTHEUX Julien INNOV/IT-S" w:date="2026-02-12T07:34:00Z" w16du:dateUtc="2026-02-12T06:34:00Z">
              <w:rPr>
                <w:b/>
              </w:rPr>
            </w:rPrChange>
          </w:rPr>
          <w:tab/>
        </w:r>
      </w:moveFrom>
      <w:moveFromRangeEnd w:id="445"/>
      <w:ins w:id="449" w:author="LEMOTHEUX Julien INNOV/IT-S" w:date="2026-02-12T07:34:00Z" w16du:dateUtc="2026-02-12T06:34:00Z">
        <w:r w:rsidR="005D0A9B" w:rsidRPr="00DF3404">
          <w:rPr>
            <w:b/>
            <w:bCs/>
          </w:rPr>
          <w:t>The Media Stream Handler responds with a UE Network Energy Information report containing the most recent information available.</w:t>
        </w:r>
      </w:ins>
    </w:p>
    <w:p w14:paraId="4707C689" w14:textId="229D48A3" w:rsidR="00F72A17" w:rsidRPr="009A4D94" w:rsidRDefault="00F72A17" w:rsidP="00E22D35">
      <w:pPr>
        <w:pStyle w:val="B1"/>
        <w:spacing w:line="256" w:lineRule="auto"/>
        <w:rPr>
          <w:ins w:id="450" w:author="LEMOTHEUX Julien INNOV/IT-S" w:date="2026-02-12T07:34:00Z" w16du:dateUtc="2026-02-12T06:34:00Z"/>
        </w:rPr>
      </w:pPr>
      <w:ins w:id="451" w:author="LEMOTHEUX Julien INNOV/IT-S" w:date="2026-02-12T07:34:00Z" w16du:dateUtc="2026-02-12T06:34:00Z">
        <w:r w:rsidRPr="009A4D94">
          <w:t>1</w:t>
        </w:r>
        <w:r w:rsidR="00295F43" w:rsidRPr="009A4D94">
          <w:t>3</w:t>
        </w:r>
        <w:r w:rsidRPr="009A4D94">
          <w:t>.</w:t>
        </w:r>
        <w:r w:rsidRPr="009A4D94">
          <w:tab/>
        </w:r>
        <w:r w:rsidR="00223016" w:rsidRPr="009A4D94">
          <w:t>The Energy Information Collector processes</w:t>
        </w:r>
        <w:r w:rsidR="00FC196D" w:rsidRPr="009A4D94">
          <w:t xml:space="preserve"> </w:t>
        </w:r>
        <w:r w:rsidR="00295F43" w:rsidRPr="009A4D94">
          <w:t>the information in the Network</w:t>
        </w:r>
        <w:r w:rsidR="00223016" w:rsidRPr="009A4D94">
          <w:t xml:space="preserve"> Energy </w:t>
        </w:r>
        <w:r w:rsidR="00FC196D" w:rsidRPr="009A4D94">
          <w:t>I</w:t>
        </w:r>
        <w:r w:rsidR="00223016" w:rsidRPr="009A4D94">
          <w:t>nformation</w:t>
        </w:r>
        <w:r w:rsidR="00FC196D" w:rsidRPr="009A4D94">
          <w:t xml:space="preserve"> report</w:t>
        </w:r>
        <w:r w:rsidR="00FC196D" w:rsidRPr="00583BF1">
          <w:rPr>
            <w:b/>
            <w:bCs/>
          </w:rPr>
          <w:t xml:space="preserve"> </w:t>
        </w:r>
        <w:r w:rsidR="00295F43">
          <w:rPr>
            <w:b/>
            <w:bCs/>
          </w:rPr>
          <w:t>and the</w:t>
        </w:r>
        <w:r w:rsidR="00FC196D" w:rsidRPr="00583BF1">
          <w:rPr>
            <w:b/>
            <w:bCs/>
          </w:rPr>
          <w:t xml:space="preserve"> UE Energy Information report</w:t>
        </w:r>
        <w:r w:rsidR="00223016" w:rsidRPr="009A4D94">
          <w:t>.</w:t>
        </w:r>
      </w:ins>
    </w:p>
    <w:p w14:paraId="1E7A5CDB" w14:textId="2941A222" w:rsidR="005D0A9B" w:rsidRPr="00680745" w:rsidRDefault="005D0A9B" w:rsidP="005D0A9B">
      <w:pPr>
        <w:pStyle w:val="B1"/>
        <w:spacing w:line="256" w:lineRule="auto"/>
        <w:rPr>
          <w:ins w:id="452" w:author="LEMOTHEUX Julien INNOV/IT-S" w:date="2026-02-12T07:34:00Z" w16du:dateUtc="2026-02-12T06:34:00Z"/>
          <w:b/>
        </w:rPr>
      </w:pPr>
      <w:ins w:id="453" w:author="LEMOTHEUX Julien INNOV/IT-S" w:date="2026-02-12T07:34:00Z" w16du:dateUtc="2026-02-12T06:34:00Z">
        <w:r w:rsidRPr="009A4D94">
          <w:t>14.</w:t>
        </w:r>
        <w:r w:rsidRPr="009A4D94">
          <w:tab/>
          <w:t xml:space="preserve">The Energy Information Collector exposes the aggregated Energy Information report </w:t>
        </w:r>
        <w:r>
          <w:rPr>
            <w:b/>
            <w:bCs/>
          </w:rPr>
          <w:t>to</w:t>
        </w:r>
        <w:r w:rsidRPr="00680745">
          <w:rPr>
            <w:b/>
          </w:rPr>
          <w:t xml:space="preserve"> the Media Session Handler </w:t>
        </w:r>
        <w:r w:rsidRPr="00DF3404">
          <w:rPr>
            <w:b/>
            <w:bCs/>
          </w:rPr>
          <w:t>and the Media Stream Handler</w:t>
        </w:r>
        <w:r w:rsidRPr="00680745">
          <w:rPr>
            <w:b/>
          </w:rPr>
          <w:t>.</w:t>
        </w:r>
      </w:ins>
    </w:p>
    <w:p w14:paraId="6C8B6BE5" w14:textId="129AFAF3" w:rsidR="00C26690" w:rsidRDefault="00C26690" w:rsidP="00C26690">
      <w:pPr>
        <w:keepNext/>
        <w:rPr>
          <w:ins w:id="454" w:author="LEMOTHEUX Julien INNOV/IT-S" w:date="2026-02-12T07:34:00Z" w16du:dateUtc="2026-02-12T06:34:00Z"/>
          <w:rFonts w:eastAsia="Arial"/>
        </w:rPr>
      </w:pPr>
      <w:ins w:id="455" w:author="LEMOTHEUX Julien INNOV/IT-S" w:date="2026-02-12T07:34:00Z" w16du:dateUtc="2026-02-12T06:34:00Z">
        <w:r>
          <w:rPr>
            <w:rFonts w:eastAsia="Arial"/>
          </w:rPr>
          <w:t>In all cases:</w:t>
        </w:r>
      </w:ins>
    </w:p>
    <w:p w14:paraId="3A660687" w14:textId="502BD68B" w:rsidR="00EB55A9" w:rsidRPr="00583BF1" w:rsidRDefault="00EB55A9" w:rsidP="005D0A9B">
      <w:pPr>
        <w:pStyle w:val="B1"/>
        <w:rPr>
          <w:ins w:id="456" w:author="LEMOTHEUX Julien INNOV/IT-S" w:date="2026-02-12T07:34:00Z" w16du:dateUtc="2026-02-12T06:34:00Z"/>
          <w:rFonts w:eastAsia="Arial"/>
        </w:rPr>
      </w:pPr>
      <w:ins w:id="457" w:author="LEMOTHEUX Julien INNOV/IT-S" w:date="2026-02-12T07:34:00Z" w16du:dateUtc="2026-02-12T06:34:00Z">
        <w:r w:rsidRPr="00583BF1">
          <w:rPr>
            <w:rFonts w:eastAsia="Arial"/>
          </w:rPr>
          <w:t>1</w:t>
        </w:r>
        <w:r w:rsidR="00C26690">
          <w:rPr>
            <w:rFonts w:eastAsia="Arial"/>
          </w:rPr>
          <w:t>5</w:t>
        </w:r>
        <w:r w:rsidRPr="00583BF1">
          <w:rPr>
            <w:rFonts w:eastAsia="Arial"/>
          </w:rPr>
          <w:t>.</w:t>
        </w:r>
        <w:r w:rsidRPr="00583BF1">
          <w:rPr>
            <w:rFonts w:eastAsia="Arial"/>
          </w:rPr>
          <w:tab/>
          <w:t xml:space="preserve">The Media Session Handler provides </w:t>
        </w:r>
        <w:r w:rsidRPr="0057172E">
          <w:rPr>
            <w:rFonts w:eastAsia="Arial"/>
          </w:rPr>
          <w:t xml:space="preserve">the </w:t>
        </w:r>
        <w:r w:rsidR="006B384F">
          <w:rPr>
            <w:rFonts w:eastAsia="Arial"/>
          </w:rPr>
          <w:t>set</w:t>
        </w:r>
        <w:r w:rsidR="006B384F" w:rsidRPr="005D0A9B">
          <w:rPr>
            <w:rFonts w:eastAsia="Arial"/>
          </w:rPr>
          <w:t xml:space="preserve"> of </w:t>
        </w:r>
        <w:r w:rsidR="006B384F">
          <w:rPr>
            <w:rFonts w:eastAsia="Arial"/>
          </w:rPr>
          <w:t xml:space="preserve">available </w:t>
        </w:r>
        <w:r w:rsidRPr="00583BF1">
          <w:rPr>
            <w:rFonts w:eastAsia="Arial"/>
          </w:rPr>
          <w:t>Media Entr</w:t>
        </w:r>
        <w:r w:rsidR="0062695E" w:rsidRPr="00583BF1">
          <w:rPr>
            <w:rFonts w:eastAsia="Arial"/>
          </w:rPr>
          <w:t>y</w:t>
        </w:r>
        <w:r w:rsidR="00FF0766" w:rsidRPr="00583BF1">
          <w:rPr>
            <w:rFonts w:eastAsia="Arial"/>
          </w:rPr>
          <w:t xml:space="preserve"> Point</w:t>
        </w:r>
        <w:r w:rsidR="006B384F">
          <w:rPr>
            <w:rFonts w:eastAsia="Arial"/>
          </w:rPr>
          <w:t>s</w:t>
        </w:r>
        <w:r w:rsidRPr="00583BF1">
          <w:rPr>
            <w:rFonts w:eastAsia="Arial"/>
          </w:rPr>
          <w:t xml:space="preserve"> to </w:t>
        </w:r>
        <w:r w:rsidRPr="005D0A9B">
          <w:rPr>
            <w:rFonts w:eastAsia="Arial"/>
          </w:rPr>
          <w:t xml:space="preserve">the </w:t>
        </w:r>
        <w:r w:rsidRPr="00583BF1">
          <w:rPr>
            <w:rFonts w:eastAsia="Arial"/>
          </w:rPr>
          <w:t>5GMS-Aware Application</w:t>
        </w:r>
        <w:r w:rsidR="003C72C8" w:rsidRPr="00583BF1">
          <w:rPr>
            <w:rFonts w:eastAsia="Arial"/>
          </w:rPr>
          <w:t xml:space="preserve">, </w:t>
        </w:r>
        <w:r w:rsidR="003C72C8" w:rsidRPr="00313A3E">
          <w:rPr>
            <w:rFonts w:eastAsia="Arial"/>
            <w:b/>
            <w:bCs/>
          </w:rPr>
          <w:t xml:space="preserve">including </w:t>
        </w:r>
        <w:r w:rsidR="00FF134D" w:rsidRPr="00313A3E">
          <w:rPr>
            <w:rFonts w:eastAsia="Arial"/>
            <w:b/>
            <w:bCs/>
          </w:rPr>
          <w:t>Energy Information</w:t>
        </w:r>
        <w:r w:rsidR="00747813">
          <w:rPr>
            <w:rFonts w:eastAsia="Arial"/>
            <w:b/>
            <w:bCs/>
          </w:rPr>
          <w:t>, if available</w:t>
        </w:r>
        <w:r w:rsidRPr="005D0A9B">
          <w:rPr>
            <w:rFonts w:eastAsia="Arial"/>
            <w:b/>
          </w:rPr>
          <w:t>.</w:t>
        </w:r>
      </w:ins>
    </w:p>
    <w:p w14:paraId="61E63F3A" w14:textId="1B177271" w:rsidR="00424B2B" w:rsidRDefault="00424B2B" w:rsidP="00424B2B">
      <w:pPr>
        <w:rPr>
          <w:ins w:id="458" w:author="LEMOTHEUX Julien INNOV/IT-S" w:date="2026-02-12T07:34:00Z" w16du:dateUtc="2026-02-12T06:34:00Z"/>
          <w:rFonts w:eastAsia="Arial"/>
        </w:rPr>
      </w:pPr>
      <w:ins w:id="459" w:author="LEMOTHEUX Julien INNOV/IT-S" w:date="2026-02-12T07:34:00Z" w16du:dateUtc="2026-02-12T06:34:00Z">
        <w:r>
          <w:rPr>
            <w:rFonts w:eastAsia="Arial"/>
          </w:rPr>
          <w:t>At the start</w:t>
        </w:r>
        <w:r w:rsidRPr="005D0A9B">
          <w:rPr>
            <w:rFonts w:eastAsia="Arial"/>
          </w:rPr>
          <w:t xml:space="preserve"> of </w:t>
        </w:r>
        <w:r>
          <w:rPr>
            <w:rFonts w:eastAsia="Arial"/>
          </w:rPr>
          <w:t>a new media streaming session</w:t>
        </w:r>
        <w:r w:rsidR="00CA0B1E">
          <w:rPr>
            <w:rFonts w:eastAsia="Arial"/>
          </w:rPr>
          <w:t xml:space="preserve">, </w:t>
        </w:r>
        <w:r w:rsidR="000E1906">
          <w:rPr>
            <w:rFonts w:eastAsia="Arial"/>
          </w:rPr>
          <w:t>a Media Entry Point is selected</w:t>
        </w:r>
        <w:r>
          <w:rPr>
            <w:rFonts w:eastAsia="Arial"/>
          </w:rPr>
          <w:t>:</w:t>
        </w:r>
      </w:ins>
    </w:p>
    <w:p w14:paraId="07007EFE" w14:textId="7941DB93" w:rsidR="00FF134D" w:rsidRPr="0057172E" w:rsidRDefault="00EB55A9" w:rsidP="0057172E">
      <w:pPr>
        <w:pStyle w:val="B1"/>
        <w:rPr>
          <w:ins w:id="460" w:author="LEMOTHEUX Julien INNOV/IT-S" w:date="2026-02-12T07:34:00Z" w16du:dateUtc="2026-02-12T06:34:00Z"/>
          <w:rFonts w:eastAsia="Arial"/>
        </w:rPr>
      </w:pPr>
      <w:moveToRangeStart w:id="461" w:author="LEMOTHEUX Julien INNOV/IT-S" w:date="2026-02-12T07:34:00Z" w:name="move221774110"/>
      <w:moveTo w:id="462" w:author="LEMOTHEUX Julien INNOV/IT-S" w:date="2026-02-12T07:34:00Z" w16du:dateUtc="2026-02-12T06:34:00Z">
        <w:r w:rsidRPr="0073314F">
          <w:rPr>
            <w:rFonts w:eastAsia="Arial"/>
            <w:rPrChange w:id="463" w:author="LEMOTHEUX Julien INNOV/IT-S" w:date="2026-02-12T07:34:00Z" w16du:dateUtc="2026-02-12T06:34:00Z">
              <w:rPr>
                <w:rFonts w:eastAsia="Arial"/>
                <w:b/>
              </w:rPr>
            </w:rPrChange>
          </w:rPr>
          <w:t>1</w:t>
        </w:r>
        <w:r w:rsidR="006A4B6D" w:rsidRPr="0073314F">
          <w:rPr>
            <w:rFonts w:eastAsia="Arial"/>
            <w:rPrChange w:id="464" w:author="LEMOTHEUX Julien INNOV/IT-S" w:date="2026-02-12T07:34:00Z" w16du:dateUtc="2026-02-12T06:34:00Z">
              <w:rPr>
                <w:rFonts w:eastAsia="Arial"/>
                <w:b/>
              </w:rPr>
            </w:rPrChange>
          </w:rPr>
          <w:t>6</w:t>
        </w:r>
        <w:r w:rsidRPr="0073314F">
          <w:rPr>
            <w:rFonts w:eastAsia="Arial"/>
            <w:rPrChange w:id="465" w:author="LEMOTHEUX Julien INNOV/IT-S" w:date="2026-02-12T07:34:00Z" w16du:dateUtc="2026-02-12T06:34:00Z">
              <w:rPr>
                <w:rFonts w:eastAsia="Arial"/>
                <w:b/>
              </w:rPr>
            </w:rPrChange>
          </w:rPr>
          <w:t>.</w:t>
        </w:r>
        <w:r w:rsidRPr="0073314F">
          <w:rPr>
            <w:rFonts w:eastAsia="Arial"/>
            <w:rPrChange w:id="466" w:author="LEMOTHEUX Julien INNOV/IT-S" w:date="2026-02-12T07:34:00Z" w16du:dateUtc="2026-02-12T06:34:00Z">
              <w:rPr>
                <w:rFonts w:eastAsia="Arial"/>
                <w:b/>
              </w:rPr>
            </w:rPrChange>
          </w:rPr>
          <w:tab/>
        </w:r>
        <w:r w:rsidR="003375BB" w:rsidRPr="0073314F">
          <w:rPr>
            <w:rFonts w:eastAsia="Arial"/>
            <w:rPrChange w:id="467" w:author="LEMOTHEUX Julien INNOV/IT-S" w:date="2026-02-12T07:34:00Z" w16du:dateUtc="2026-02-12T06:34:00Z">
              <w:rPr>
                <w:rFonts w:eastAsia="Arial"/>
                <w:b/>
              </w:rPr>
            </w:rPrChange>
          </w:rPr>
          <w:t xml:space="preserve">The </w:t>
        </w:r>
      </w:moveTo>
      <w:moveToRangeEnd w:id="461"/>
      <w:ins w:id="468" w:author="LEMOTHEUX Julien INNOV/IT-S" w:date="2026-02-12T07:34:00Z" w16du:dateUtc="2026-02-12T06:34:00Z">
        <w:r w:rsidR="003375BB" w:rsidRPr="004F3C01">
          <w:rPr>
            <w:rFonts w:eastAsia="Arial"/>
          </w:rPr>
          <w:t xml:space="preserve">5GMS-Aware Application selects </w:t>
        </w:r>
        <w:r w:rsidR="004F3C01" w:rsidRPr="004F3C01">
          <w:rPr>
            <w:rFonts w:eastAsia="Arial"/>
          </w:rPr>
          <w:t>a</w:t>
        </w:r>
        <w:r w:rsidR="003375BB" w:rsidRPr="004F3C01">
          <w:rPr>
            <w:rFonts w:eastAsia="Arial"/>
          </w:rPr>
          <w:t xml:space="preserve"> Media Entry Point based on </w:t>
        </w:r>
        <w:r w:rsidR="00B50738" w:rsidRPr="004F3C01">
          <w:rPr>
            <w:rFonts w:eastAsia="Arial"/>
          </w:rPr>
          <w:t>its</w:t>
        </w:r>
        <w:r w:rsidR="00B50738" w:rsidRPr="0057172E">
          <w:rPr>
            <w:rFonts w:eastAsia="Arial"/>
          </w:rPr>
          <w:t xml:space="preserve"> configuration.</w:t>
        </w:r>
      </w:ins>
    </w:p>
    <w:p w14:paraId="7715310C" w14:textId="0895C67C" w:rsidR="00EB55A9" w:rsidRDefault="006A4B6D" w:rsidP="005D0A9B">
      <w:pPr>
        <w:pStyle w:val="B1"/>
        <w:rPr>
          <w:ins w:id="469" w:author="LEMOTHEUX Julien INNOV/IT-S" w:date="2026-02-12T07:34:00Z" w16du:dateUtc="2026-02-12T06:34:00Z"/>
        </w:rPr>
      </w:pPr>
      <w:ins w:id="470" w:author="LEMOTHEUX Julien INNOV/IT-S" w:date="2026-02-12T07:34:00Z" w16du:dateUtc="2026-02-12T06:34:00Z">
        <w:r>
          <w:rPr>
            <w:rFonts w:eastAsia="Arial"/>
          </w:rPr>
          <w:t>17</w:t>
        </w:r>
        <w:r w:rsidR="00FF134D" w:rsidRPr="00583BF1">
          <w:rPr>
            <w:rFonts w:eastAsia="Arial"/>
          </w:rPr>
          <w:t>.</w:t>
        </w:r>
        <w:r w:rsidR="00FF134D" w:rsidRPr="00583BF1">
          <w:rPr>
            <w:rFonts w:eastAsia="Arial"/>
          </w:rPr>
          <w:tab/>
        </w:r>
        <w:r w:rsidR="00EB55A9" w:rsidRPr="00583BF1">
          <w:t>The 5GMS-Aware Application invok</w:t>
        </w:r>
        <w:r w:rsidR="00FE2687" w:rsidRPr="00583BF1">
          <w:t xml:space="preserve">es the Media </w:t>
        </w:r>
        <w:r w:rsidR="00FF0766" w:rsidRPr="00583BF1">
          <w:t>Stream Handler</w:t>
        </w:r>
        <w:r w:rsidR="00EB55A9" w:rsidRPr="00583BF1">
          <w:t xml:space="preserve"> with the </w:t>
        </w:r>
        <w:r w:rsidR="005D0A9B">
          <w:t xml:space="preserve">selected </w:t>
        </w:r>
        <w:r w:rsidR="00EB55A9" w:rsidRPr="00583BF1">
          <w:t>Media Entry</w:t>
        </w:r>
        <w:r w:rsidR="00FF0766" w:rsidRPr="00583BF1">
          <w:t xml:space="preserve"> Point</w:t>
        </w:r>
        <w:r w:rsidR="00EB55A9" w:rsidRPr="00583BF1">
          <w:t xml:space="preserve"> to start media access</w:t>
        </w:r>
        <w:r w:rsidR="00EB55A9" w:rsidRPr="005D0A9B">
          <w:t>.</w:t>
        </w:r>
      </w:ins>
    </w:p>
    <w:p w14:paraId="07B606D6" w14:textId="35A9D6B6" w:rsidR="00AC27AF" w:rsidRPr="00DF3404" w:rsidRDefault="0010631F" w:rsidP="00AC27AF">
      <w:pPr>
        <w:keepNext/>
        <w:rPr>
          <w:ins w:id="471" w:author="LEMOTHEUX Julien INNOV/IT-S" w:date="2026-02-12T07:34:00Z" w16du:dateUtc="2026-02-12T06:34:00Z"/>
        </w:rPr>
      </w:pPr>
      <w:ins w:id="472" w:author="LEMOTHEUX Julien INNOV/IT-S" w:date="2026-02-12T07:34:00Z" w16du:dateUtc="2026-02-12T06:34:00Z">
        <w:r>
          <w:t xml:space="preserve">Then, media </w:t>
        </w:r>
        <w:r w:rsidR="00FB7747">
          <w:t>streaming session</w:t>
        </w:r>
        <w:r>
          <w:t xml:space="preserve"> loop occurs</w:t>
        </w:r>
        <w:r w:rsidR="00AC27AF">
          <w:t xml:space="preserve">. </w:t>
        </w:r>
        <w:proofErr w:type="gramStart"/>
        <w:r w:rsidR="00AC27AF" w:rsidRPr="00DF3404">
          <w:t>During the course of</w:t>
        </w:r>
        <w:proofErr w:type="gramEnd"/>
        <w:r w:rsidR="00AC27AF" w:rsidRPr="00DF3404">
          <w:t xml:space="preserve"> the media streaming session, energy information is </w:t>
        </w:r>
        <w:r w:rsidR="00AC27AF">
          <w:t xml:space="preserve">periodically </w:t>
        </w:r>
        <w:r w:rsidR="00AC27AF" w:rsidRPr="00DF3404">
          <w:t>reported to the Energy Information Collector</w:t>
        </w:r>
        <w:r w:rsidR="0057206E">
          <w:t xml:space="preserve"> (with the </w:t>
        </w:r>
        <w:r w:rsidR="00BD3354" w:rsidRPr="00BD3354">
          <w:t>interval provided in the Energy Information exposure configuration</w:t>
        </w:r>
        <w:r w:rsidR="0057206E">
          <w:t>)</w:t>
        </w:r>
        <w:r w:rsidR="00BD3354" w:rsidRPr="00BD3354">
          <w:t>,</w:t>
        </w:r>
        <w:r w:rsidR="00AC27AF" w:rsidRPr="00DF3404">
          <w:t xml:space="preserve"> in parallel</w:t>
        </w:r>
        <w:r w:rsidR="00AC27AF">
          <w:t>:</w:t>
        </w:r>
      </w:ins>
    </w:p>
    <w:p w14:paraId="6D30F46A" w14:textId="1FEA6707" w:rsidR="00AC27AF" w:rsidRPr="009A4D94" w:rsidRDefault="0004483E" w:rsidP="00AC27AF">
      <w:pPr>
        <w:pStyle w:val="B1"/>
        <w:spacing w:line="256" w:lineRule="auto"/>
        <w:rPr>
          <w:rPrChange w:id="473" w:author="LEMOTHEUX Julien INNOV/IT-S" w:date="2026-02-12T07:34:00Z" w16du:dateUtc="2026-02-12T06:34:00Z">
            <w:rPr>
              <w:b/>
            </w:rPr>
          </w:rPrChange>
        </w:rPr>
      </w:pPr>
      <w:ins w:id="474" w:author="LEMOTHEUX Julien INNOV/IT-S" w:date="2026-02-12T07:34:00Z" w16du:dateUtc="2026-02-12T06:34:00Z">
        <w:r w:rsidRPr="009A4D94">
          <w:t>18</w:t>
        </w:r>
        <w:r w:rsidR="00AC27AF" w:rsidRPr="009A4D94">
          <w:t>.</w:t>
        </w:r>
        <w:r w:rsidR="00AC27AF" w:rsidRPr="009A4D94">
          <w:tab/>
        </w:r>
      </w:ins>
      <w:r w:rsidR="00AC27AF" w:rsidRPr="009A4D94">
        <w:rPr>
          <w:rPrChange w:id="475" w:author="LEMOTHEUX Julien INNOV/IT-S" w:date="2026-02-12T07:34:00Z" w16du:dateUtc="2026-02-12T06:34:00Z">
            <w:rPr>
              <w:b/>
            </w:rPr>
          </w:rPrChange>
        </w:rPr>
        <w:t xml:space="preserve">The Energy Information Function </w:t>
      </w:r>
      <w:del w:id="476" w:author="LEMOTHEUX Julien INNOV/IT-S" w:date="2026-02-12T07:34:00Z" w16du:dateUtc="2026-02-12T06:34:00Z">
        <w:r w:rsidR="00006490" w:rsidRPr="00AB3E0A">
          <w:rPr>
            <w:b/>
            <w:bCs/>
          </w:rPr>
          <w:delText>may submit</w:delText>
        </w:r>
      </w:del>
      <w:ins w:id="477" w:author="LEMOTHEUX Julien INNOV/IT-S" w:date="2026-02-12T07:34:00Z" w16du:dateUtc="2026-02-12T06:34:00Z">
        <w:r w:rsidR="00AC27AF" w:rsidRPr="009A4D94">
          <w:t>exposes</w:t>
        </w:r>
      </w:ins>
      <w:r w:rsidR="00AC27AF" w:rsidRPr="009A4D94">
        <w:rPr>
          <w:rPrChange w:id="478" w:author="LEMOTHEUX Julien INNOV/IT-S" w:date="2026-02-12T07:34:00Z" w16du:dateUtc="2026-02-12T06:34:00Z">
            <w:rPr>
              <w:b/>
            </w:rPr>
          </w:rPrChange>
        </w:rPr>
        <w:t xml:space="preserve"> an NF Energy Information report to the Energy Information AF via reference point E12. The NF Energy Information report </w:t>
      </w:r>
      <w:del w:id="479" w:author="LEMOTHEUX Julien INNOV/IT-S" w:date="2026-02-12T07:34:00Z" w16du:dateUtc="2026-02-12T06:34:00Z">
        <w:r w:rsidR="00006490" w:rsidRPr="00AB3E0A">
          <w:rPr>
            <w:b/>
            <w:bCs/>
          </w:rPr>
          <w:delText>may</w:delText>
        </w:r>
      </w:del>
      <w:ins w:id="480" w:author="LEMOTHEUX Julien INNOV/IT-S" w:date="2026-02-12T07:34:00Z" w16du:dateUtc="2026-02-12T06:34:00Z">
        <w:r w:rsidR="00EF7CF1">
          <w:t>can</w:t>
        </w:r>
      </w:ins>
      <w:r w:rsidR="00EF7CF1" w:rsidRPr="009A4D94">
        <w:rPr>
          <w:rPrChange w:id="481" w:author="LEMOTHEUX Julien INNOV/IT-S" w:date="2026-02-12T07:34:00Z" w16du:dateUtc="2026-02-12T06:34:00Z">
            <w:rPr>
              <w:b/>
            </w:rPr>
          </w:rPrChange>
        </w:rPr>
        <w:t xml:space="preserve"> </w:t>
      </w:r>
      <w:r w:rsidR="00AC27AF" w:rsidRPr="009A4D94">
        <w:rPr>
          <w:rPrChange w:id="482" w:author="LEMOTHEUX Julien INNOV/IT-S" w:date="2026-02-12T07:34:00Z" w16du:dateUtc="2026-02-12T06:34:00Z">
            <w:rPr>
              <w:b/>
            </w:rPr>
          </w:rPrChange>
        </w:rPr>
        <w:t xml:space="preserve">include energy consumption information of different granularities, </w:t>
      </w:r>
      <w:del w:id="483" w:author="LEMOTHEUX Julien INNOV/IT-S" w:date="2026-02-12T07:34:00Z" w16du:dateUtc="2026-02-12T06:34:00Z">
        <w:r w:rsidR="00006490" w:rsidRPr="00AB3E0A">
          <w:rPr>
            <w:b/>
            <w:bCs/>
          </w:rPr>
          <w:delText xml:space="preserve">e.g. UE, PDU Session and/or QoS Flow, </w:delText>
        </w:r>
      </w:del>
      <w:r w:rsidR="00AC27AF" w:rsidRPr="009A4D94">
        <w:rPr>
          <w:rPrChange w:id="484" w:author="LEMOTHEUX Julien INNOV/IT-S" w:date="2026-02-12T07:34:00Z" w16du:dateUtc="2026-02-12T06:34:00Z">
            <w:rPr>
              <w:b/>
            </w:rPr>
          </w:rPrChange>
        </w:rPr>
        <w:t>as described in clause 5.51.2.3 of TS 23.501 [72].</w:t>
      </w:r>
    </w:p>
    <w:p w14:paraId="0A1D7AF3" w14:textId="7469942C" w:rsidR="00AC27AF" w:rsidRPr="009A4D94" w:rsidRDefault="00C26690" w:rsidP="00AC27AF">
      <w:pPr>
        <w:pStyle w:val="B1"/>
        <w:spacing w:line="256" w:lineRule="auto"/>
        <w:rPr>
          <w:rPrChange w:id="485" w:author="LEMOTHEUX Julien INNOV/IT-S" w:date="2026-02-12T07:34:00Z" w16du:dateUtc="2026-02-12T06:34:00Z">
            <w:rPr>
              <w:b/>
            </w:rPr>
          </w:rPrChange>
        </w:rPr>
      </w:pPr>
      <w:moveFromRangeStart w:id="486" w:author="LEMOTHEUX Julien INNOV/IT-S" w:date="2026-02-12T07:34:00Z" w:name="move221774109"/>
      <w:moveFrom w:id="487" w:author="LEMOTHEUX Julien INNOV/IT-S" w:date="2026-02-12T07:34:00Z">
        <w:r w:rsidRPr="00583BF1">
          <w:rPr>
            <w:b/>
            <w:bCs/>
          </w:rPr>
          <w:t>1</w:t>
        </w:r>
        <w:r>
          <w:rPr>
            <w:b/>
            <w:bCs/>
          </w:rPr>
          <w:t>2</w:t>
        </w:r>
        <w:r w:rsidRPr="005D0A9B">
          <w:rPr>
            <w:b/>
          </w:rPr>
          <w:t>.</w:t>
        </w:r>
        <w:r w:rsidRPr="005D0A9B">
          <w:rPr>
            <w:b/>
          </w:rPr>
          <w:tab/>
        </w:r>
      </w:moveFrom>
      <w:moveFromRangeEnd w:id="486"/>
      <w:ins w:id="488" w:author="LEMOTHEUX Julien INNOV/IT-S" w:date="2026-02-12T07:34:00Z" w16du:dateUtc="2026-02-12T06:34:00Z">
        <w:r w:rsidR="0004483E" w:rsidRPr="009A4D94">
          <w:t>19</w:t>
        </w:r>
        <w:r w:rsidR="00AC27AF" w:rsidRPr="009A4D94">
          <w:t>.</w:t>
        </w:r>
        <w:r w:rsidR="00AC27AF" w:rsidRPr="009A4D94">
          <w:tab/>
        </w:r>
      </w:ins>
      <w:r w:rsidR="00AC27AF" w:rsidRPr="009A4D94">
        <w:rPr>
          <w:rPrChange w:id="489" w:author="LEMOTHEUX Julien INNOV/IT-S" w:date="2026-02-12T07:34:00Z" w16du:dateUtc="2026-02-12T06:34:00Z">
            <w:rPr>
              <w:b/>
            </w:rPr>
          </w:rPrChange>
        </w:rPr>
        <w:t xml:space="preserve">The </w:t>
      </w:r>
      <w:r w:rsidR="00AC27AF" w:rsidRPr="009A4D94">
        <w:rPr>
          <w:b/>
          <w:bCs/>
        </w:rPr>
        <w:t>5GMS AS</w:t>
      </w:r>
      <w:r w:rsidR="00AC27AF" w:rsidRPr="009A4D94">
        <w:rPr>
          <w:rPrChange w:id="490" w:author="LEMOTHEUX Julien INNOV/IT-S" w:date="2026-02-12T07:34:00Z" w16du:dateUtc="2026-02-12T06:34:00Z">
            <w:rPr>
              <w:b/>
            </w:rPr>
          </w:rPrChange>
        </w:rPr>
        <w:t xml:space="preserve"> </w:t>
      </w:r>
      <w:del w:id="491" w:author="LEMOTHEUX Julien INNOV/IT-S" w:date="2026-02-12T07:34:00Z" w16du:dateUtc="2026-02-12T06:34:00Z">
        <w:r w:rsidR="00006490" w:rsidRPr="00AB3E0A">
          <w:rPr>
            <w:b/>
            <w:bCs/>
          </w:rPr>
          <w:delText>may submit</w:delText>
        </w:r>
      </w:del>
      <w:ins w:id="492" w:author="LEMOTHEUX Julien INNOV/IT-S" w:date="2026-02-12T07:34:00Z" w16du:dateUtc="2026-02-12T06:34:00Z">
        <w:r w:rsidR="00AC27AF" w:rsidRPr="009A4D94">
          <w:t>exposes</w:t>
        </w:r>
      </w:ins>
      <w:r w:rsidR="00AC27AF" w:rsidRPr="009A4D94">
        <w:rPr>
          <w:rPrChange w:id="493" w:author="LEMOTHEUX Julien INNOV/IT-S" w:date="2026-02-12T07:34:00Z" w16du:dateUtc="2026-02-12T06:34:00Z">
            <w:rPr>
              <w:b/>
            </w:rPr>
          </w:rPrChange>
        </w:rPr>
        <w:t xml:space="preserve"> an AS Energy Information report to the Energy Information AF via reference point E3 using the callback endpoint supplied in step 4. The AS Energy Information report </w:t>
      </w:r>
      <w:del w:id="494" w:author="LEMOTHEUX Julien INNOV/IT-S" w:date="2026-02-12T07:34:00Z" w16du:dateUtc="2026-02-12T06:34:00Z">
        <w:r w:rsidR="00006490" w:rsidRPr="00AB3E0A">
          <w:rPr>
            <w:b/>
            <w:bCs/>
          </w:rPr>
          <w:delText>may</w:delText>
        </w:r>
      </w:del>
      <w:ins w:id="495" w:author="LEMOTHEUX Julien INNOV/IT-S" w:date="2026-02-12T07:34:00Z" w16du:dateUtc="2026-02-12T06:34:00Z">
        <w:r w:rsidR="00EF7CF1">
          <w:t>can</w:t>
        </w:r>
      </w:ins>
      <w:r w:rsidR="00EF7CF1" w:rsidRPr="009A4D94">
        <w:rPr>
          <w:rPrChange w:id="496" w:author="LEMOTHEUX Julien INNOV/IT-S" w:date="2026-02-12T07:34:00Z" w16du:dateUtc="2026-02-12T06:34:00Z">
            <w:rPr>
              <w:b/>
            </w:rPr>
          </w:rPrChange>
        </w:rPr>
        <w:t xml:space="preserve"> </w:t>
      </w:r>
      <w:r w:rsidR="00AC27AF" w:rsidRPr="009A4D94">
        <w:rPr>
          <w:rPrChange w:id="497" w:author="LEMOTHEUX Julien INNOV/IT-S" w:date="2026-02-12T07:34:00Z" w16du:dateUtc="2026-02-12T06:34:00Z">
            <w:rPr>
              <w:b/>
            </w:rPr>
          </w:rPrChange>
        </w:rPr>
        <w:t>include energy consumption information of different granularities</w:t>
      </w:r>
      <w:del w:id="498" w:author="LEMOTHEUX Julien INNOV/IT-S" w:date="2026-02-12T07:34:00Z" w16du:dateUtc="2026-02-12T06:34:00Z">
        <w:r w:rsidR="00006490" w:rsidRPr="00AB3E0A">
          <w:rPr>
            <w:b/>
            <w:bCs/>
          </w:rPr>
          <w:delText>, e.g. UE, PDU Session and/or QoS Flow, as described in clause 5.51.2.3 of TS 23.501 [72].</w:delText>
        </w:r>
      </w:del>
      <w:ins w:id="499" w:author="LEMOTHEUX Julien INNOV/IT-S" w:date="2026-02-12T07:34:00Z" w16du:dateUtc="2026-02-12T06:34:00Z">
        <w:r w:rsidR="00AC27AF" w:rsidRPr="009A4D94">
          <w:t>.</w:t>
        </w:r>
      </w:ins>
    </w:p>
    <w:p w14:paraId="28027A3F" w14:textId="116644F6" w:rsidR="00AC27AF" w:rsidRPr="000E0239" w:rsidRDefault="00006490" w:rsidP="00AC27AF">
      <w:pPr>
        <w:pStyle w:val="B1"/>
        <w:spacing w:line="256" w:lineRule="auto"/>
        <w:rPr>
          <w:rPrChange w:id="500" w:author="LEMOTHEUX Julien INNOV/IT-S" w:date="2026-02-12T07:34:00Z" w16du:dateUtc="2026-02-12T06:34:00Z">
            <w:rPr>
              <w:b/>
            </w:rPr>
          </w:rPrChange>
        </w:rPr>
      </w:pPr>
      <w:del w:id="501" w:author="LEMOTHEUX Julien INNOV/IT-S" w:date="2026-02-12T07:34:00Z" w16du:dateUtc="2026-02-12T06:34:00Z">
        <w:r>
          <w:rPr>
            <w:b/>
            <w:bCs/>
          </w:rPr>
          <w:delText>13</w:delText>
        </w:r>
      </w:del>
      <w:ins w:id="502" w:author="LEMOTHEUX Julien INNOV/IT-S" w:date="2026-02-12T07:34:00Z" w16du:dateUtc="2026-02-12T06:34:00Z">
        <w:r w:rsidR="0004483E" w:rsidRPr="000E0239">
          <w:t>20</w:t>
        </w:r>
      </w:ins>
      <w:r w:rsidR="00AC27AF" w:rsidRPr="000E0239">
        <w:rPr>
          <w:rPrChange w:id="503" w:author="LEMOTHEUX Julien INNOV/IT-S" w:date="2026-02-12T07:34:00Z" w16du:dateUtc="2026-02-12T06:34:00Z">
            <w:rPr>
              <w:b/>
            </w:rPr>
          </w:rPrChange>
        </w:rPr>
        <w:t>.</w:t>
      </w:r>
      <w:r w:rsidR="00AC27AF" w:rsidRPr="000E0239">
        <w:rPr>
          <w:rPrChange w:id="504" w:author="LEMOTHEUX Julien INNOV/IT-S" w:date="2026-02-12T07:34:00Z" w16du:dateUtc="2026-02-12T06:34:00Z">
            <w:rPr>
              <w:b/>
            </w:rPr>
          </w:rPrChange>
        </w:rPr>
        <w:tab/>
        <w:t xml:space="preserve">The Energy Information AF processes the </w:t>
      </w:r>
      <w:ins w:id="505" w:author="LEMOTHEUX Julien INNOV/IT-S" w:date="2026-02-12T07:34:00Z" w16du:dateUtc="2026-02-12T06:34:00Z">
        <w:r w:rsidR="00AC27AF" w:rsidRPr="000E0239">
          <w:t xml:space="preserve">network </w:t>
        </w:r>
      </w:ins>
      <w:r w:rsidR="00AC27AF" w:rsidRPr="000E0239">
        <w:rPr>
          <w:rPrChange w:id="506" w:author="LEMOTHEUX Julien INNOV/IT-S" w:date="2026-02-12T07:34:00Z" w16du:dateUtc="2026-02-12T06:34:00Z">
            <w:rPr>
              <w:b/>
            </w:rPr>
          </w:rPrChange>
        </w:rPr>
        <w:t>energy information report(s) it has received.</w:t>
      </w:r>
    </w:p>
    <w:p w14:paraId="02187EAF" w14:textId="1B705747" w:rsidR="00AC27AF" w:rsidRPr="00583BF1" w:rsidRDefault="00006490" w:rsidP="00437E19">
      <w:pPr>
        <w:keepNext/>
        <w:rPr>
          <w:ins w:id="507" w:author="LEMOTHEUX Julien INNOV/IT-S" w:date="2026-02-12T07:34:00Z" w16du:dateUtc="2026-02-12T06:34:00Z"/>
        </w:rPr>
      </w:pPr>
      <w:del w:id="508" w:author="LEMOTHEUX Julien INNOV/IT-S" w:date="2026-02-12T07:34:00Z" w16du:dateUtc="2026-02-12T06:34:00Z">
        <w:r w:rsidRPr="00F82BBC">
          <w:rPr>
            <w:b/>
            <w:bCs/>
          </w:rPr>
          <w:lastRenderedPageBreak/>
          <w:delText>14</w:delText>
        </w:r>
      </w:del>
      <w:ins w:id="509" w:author="LEMOTHEUX Julien INNOV/IT-S" w:date="2026-02-12T07:34:00Z" w16du:dateUtc="2026-02-12T06:34:00Z">
        <w:r w:rsidR="00AC27AF">
          <w:t xml:space="preserve">Then, this report, </w:t>
        </w:r>
        <w:r w:rsidR="00EF7CF1">
          <w:t>can</w:t>
        </w:r>
        <w:r w:rsidR="00AC27AF">
          <w:t xml:space="preserve"> be complemented with UE energy information, and </w:t>
        </w:r>
        <w:r w:rsidR="00EF7CF1">
          <w:t>can</w:t>
        </w:r>
        <w:r w:rsidR="00AC27AF">
          <w:t xml:space="preserve"> be provided to the Media Stream Handler, Media Session Handler and 5GMS-Aware application via the Energy Information Collector.</w:t>
        </w:r>
      </w:ins>
    </w:p>
    <w:p w14:paraId="00C0B11B" w14:textId="1E8465B4" w:rsidR="00AC27AF" w:rsidRPr="000E0239" w:rsidRDefault="0004483E" w:rsidP="00AC27AF">
      <w:pPr>
        <w:pStyle w:val="B1"/>
        <w:spacing w:line="256" w:lineRule="auto"/>
        <w:rPr>
          <w:rPrChange w:id="510" w:author="LEMOTHEUX Julien INNOV/IT-S" w:date="2026-02-12T07:34:00Z" w16du:dateUtc="2026-02-12T06:34:00Z">
            <w:rPr>
              <w:b/>
            </w:rPr>
          </w:rPrChange>
        </w:rPr>
      </w:pPr>
      <w:ins w:id="511" w:author="LEMOTHEUX Julien INNOV/IT-S" w:date="2026-02-12T07:34:00Z" w16du:dateUtc="2026-02-12T06:34:00Z">
        <w:r w:rsidRPr="000E0239">
          <w:t>21</w:t>
        </w:r>
      </w:ins>
      <w:r w:rsidR="00AC27AF" w:rsidRPr="000E0239">
        <w:rPr>
          <w:rPrChange w:id="512" w:author="LEMOTHEUX Julien INNOV/IT-S" w:date="2026-02-12T07:34:00Z" w16du:dateUtc="2026-02-12T06:34:00Z">
            <w:rPr>
              <w:b/>
            </w:rPr>
          </w:rPrChange>
        </w:rPr>
        <w:t>.</w:t>
      </w:r>
      <w:r w:rsidR="00AC27AF" w:rsidRPr="000E0239">
        <w:rPr>
          <w:rPrChange w:id="513" w:author="LEMOTHEUX Julien INNOV/IT-S" w:date="2026-02-12T07:34:00Z" w16du:dateUtc="2026-02-12T06:34:00Z">
            <w:rPr>
              <w:b/>
            </w:rPr>
          </w:rPrChange>
        </w:rPr>
        <w:tab/>
        <w:t>The Energy Information AF exposes a processed Network Energy Information report about the UE to the Energy Information Collector subscriber established in step </w:t>
      </w:r>
      <w:del w:id="514" w:author="LEMOTHEUX Julien INNOV/IT-S" w:date="2026-02-12T07:34:00Z" w16du:dateUtc="2026-02-12T06:34:00Z">
        <w:r w:rsidR="00006490" w:rsidRPr="00F82BBC">
          <w:rPr>
            <w:b/>
            <w:bCs/>
          </w:rPr>
          <w:delText>5</w:delText>
        </w:r>
      </w:del>
      <w:ins w:id="515" w:author="LEMOTHEUX Julien INNOV/IT-S" w:date="2026-02-12T07:34:00Z" w16du:dateUtc="2026-02-12T06:34:00Z">
        <w:r w:rsidR="00AC27AF" w:rsidRPr="000E0239">
          <w:t>8</w:t>
        </w:r>
      </w:ins>
      <w:r w:rsidR="00AC27AF" w:rsidRPr="000E0239">
        <w:rPr>
          <w:rPrChange w:id="516" w:author="LEMOTHEUX Julien INNOV/IT-S" w:date="2026-02-12T07:34:00Z" w16du:dateUtc="2026-02-12T06:34:00Z">
            <w:rPr>
              <w:b/>
            </w:rPr>
          </w:rPrChange>
        </w:rPr>
        <w:t xml:space="preserve"> via reference point E5. The Network Energy Information report </w:t>
      </w:r>
      <w:del w:id="517" w:author="LEMOTHEUX Julien INNOV/IT-S" w:date="2026-02-12T07:34:00Z" w16du:dateUtc="2026-02-12T06:34:00Z">
        <w:r w:rsidR="00006490" w:rsidRPr="00F82BBC">
          <w:rPr>
            <w:b/>
            <w:bCs/>
          </w:rPr>
          <w:delText>may</w:delText>
        </w:r>
      </w:del>
      <w:ins w:id="518" w:author="LEMOTHEUX Julien INNOV/IT-S" w:date="2026-02-12T07:34:00Z" w16du:dateUtc="2026-02-12T06:34:00Z">
        <w:r w:rsidR="00EF7CF1">
          <w:t>can</w:t>
        </w:r>
      </w:ins>
      <w:r w:rsidR="00EF7CF1" w:rsidRPr="000E0239">
        <w:rPr>
          <w:rPrChange w:id="519" w:author="LEMOTHEUX Julien INNOV/IT-S" w:date="2026-02-12T07:34:00Z" w16du:dateUtc="2026-02-12T06:34:00Z">
            <w:rPr>
              <w:b/>
            </w:rPr>
          </w:rPrChange>
        </w:rPr>
        <w:t xml:space="preserve"> </w:t>
      </w:r>
      <w:r w:rsidR="00AC27AF" w:rsidRPr="000E0239">
        <w:rPr>
          <w:rPrChange w:id="520" w:author="LEMOTHEUX Julien INNOV/IT-S" w:date="2026-02-12T07:34:00Z" w16du:dateUtc="2026-02-12T06:34:00Z">
            <w:rPr>
              <w:b/>
            </w:rPr>
          </w:rPrChange>
        </w:rPr>
        <w:t>include energy consumption information of different granularities</w:t>
      </w:r>
      <w:del w:id="521" w:author="LEMOTHEUX Julien INNOV/IT-S" w:date="2026-02-12T07:34:00Z" w16du:dateUtc="2026-02-12T06:34:00Z">
        <w:r w:rsidR="00006490" w:rsidRPr="00F82BBC">
          <w:rPr>
            <w:b/>
            <w:bCs/>
          </w:rPr>
          <w:delText xml:space="preserve">, e.g. PDU Session and/or QoS </w:delText>
        </w:r>
        <w:r w:rsidR="00006490">
          <w:rPr>
            <w:b/>
            <w:bCs/>
          </w:rPr>
          <w:delText>F</w:delText>
        </w:r>
        <w:r w:rsidR="00006490" w:rsidRPr="00F82BBC">
          <w:rPr>
            <w:b/>
            <w:bCs/>
          </w:rPr>
          <w:delText>low, as described in clause 5.51.2.3 of TS 23.501 [72].</w:delText>
        </w:r>
      </w:del>
      <w:ins w:id="522" w:author="LEMOTHEUX Julien INNOV/IT-S" w:date="2026-02-12T07:34:00Z" w16du:dateUtc="2026-02-12T06:34:00Z">
        <w:r w:rsidR="00AC27AF" w:rsidRPr="000E0239">
          <w:t>.</w:t>
        </w:r>
      </w:ins>
    </w:p>
    <w:p w14:paraId="7B570EC2" w14:textId="583E5FD0" w:rsidR="00AC27AF" w:rsidRPr="00583BF1" w:rsidRDefault="00006490" w:rsidP="00AC27AF">
      <w:pPr>
        <w:pStyle w:val="B1"/>
        <w:spacing w:line="256" w:lineRule="auto"/>
        <w:rPr>
          <w:ins w:id="523" w:author="LEMOTHEUX Julien INNOV/IT-S" w:date="2026-02-12T07:34:00Z" w16du:dateUtc="2026-02-12T06:34:00Z"/>
          <w:b/>
          <w:bCs/>
        </w:rPr>
      </w:pPr>
      <w:del w:id="524" w:author="LEMOTHEUX Julien INNOV/IT-S" w:date="2026-02-12T07:34:00Z" w16du:dateUtc="2026-02-12T06:34:00Z">
        <w:r w:rsidRPr="00F82BBC">
          <w:rPr>
            <w:b/>
            <w:bCs/>
          </w:rPr>
          <w:delText>1</w:delText>
        </w:r>
        <w:r>
          <w:rPr>
            <w:b/>
            <w:bCs/>
          </w:rPr>
          <w:delText>5</w:delText>
        </w:r>
      </w:del>
      <w:ins w:id="525" w:author="LEMOTHEUX Julien INNOV/IT-S" w:date="2026-02-12T07:34:00Z" w16du:dateUtc="2026-02-12T06:34:00Z">
        <w:r w:rsidR="0004483E">
          <w:rPr>
            <w:b/>
            <w:bCs/>
          </w:rPr>
          <w:t>22</w:t>
        </w:r>
        <w:r w:rsidR="00AC27AF" w:rsidRPr="00583BF1">
          <w:rPr>
            <w:b/>
            <w:bCs/>
          </w:rPr>
          <w:t>.</w:t>
        </w:r>
        <w:r w:rsidR="00AC27AF" w:rsidRPr="00583BF1">
          <w:rPr>
            <w:b/>
            <w:bCs/>
          </w:rPr>
          <w:tab/>
          <w:t xml:space="preserve">The Media Stream Handler </w:t>
        </w:r>
        <w:r w:rsidR="00EF7CF1">
          <w:rPr>
            <w:b/>
            <w:bCs/>
          </w:rPr>
          <w:t>can</w:t>
        </w:r>
        <w:r w:rsidR="00AC27AF" w:rsidRPr="00583BF1">
          <w:rPr>
            <w:b/>
            <w:bCs/>
          </w:rPr>
          <w:t xml:space="preserve"> expose a UE Energy Information report to the Energy Information Collector via reference point M11.</w:t>
        </w:r>
      </w:ins>
    </w:p>
    <w:p w14:paraId="55DE10EB" w14:textId="6E753FBF" w:rsidR="00AC27AF" w:rsidRPr="000E0239" w:rsidRDefault="0004483E" w:rsidP="00AC27AF">
      <w:pPr>
        <w:pStyle w:val="B1"/>
        <w:spacing w:line="256" w:lineRule="auto"/>
        <w:rPr>
          <w:ins w:id="526" w:author="LEMOTHEUX Julien INNOV/IT-S" w:date="2026-02-12T07:34:00Z" w16du:dateUtc="2026-02-12T06:34:00Z"/>
        </w:rPr>
      </w:pPr>
      <w:ins w:id="527" w:author="LEMOTHEUX Julien INNOV/IT-S" w:date="2026-02-12T07:34:00Z" w16du:dateUtc="2026-02-12T06:34:00Z">
        <w:r w:rsidRPr="000E0239">
          <w:t>23</w:t>
        </w:r>
        <w:r w:rsidR="00AC27AF" w:rsidRPr="000E0239">
          <w:t>.</w:t>
        </w:r>
        <w:r w:rsidR="00AC27AF" w:rsidRPr="000E0239">
          <w:tab/>
          <w:t>The Energy Information Collector processes the Energy Information report(s) it has received.</w:t>
        </w:r>
      </w:ins>
    </w:p>
    <w:p w14:paraId="433BFC7C" w14:textId="3BE1E756" w:rsidR="00AC27AF" w:rsidRPr="000E0239" w:rsidRDefault="0004483E" w:rsidP="00AC27AF">
      <w:pPr>
        <w:pStyle w:val="B1"/>
        <w:spacing w:line="256" w:lineRule="auto"/>
        <w:rPr>
          <w:rPrChange w:id="528" w:author="LEMOTHEUX Julien INNOV/IT-S" w:date="2026-02-12T07:34:00Z" w16du:dateUtc="2026-02-12T06:34:00Z">
            <w:rPr>
              <w:b/>
            </w:rPr>
          </w:rPrChange>
        </w:rPr>
      </w:pPr>
      <w:ins w:id="529" w:author="LEMOTHEUX Julien INNOV/IT-S" w:date="2026-02-12T07:34:00Z" w16du:dateUtc="2026-02-12T06:34:00Z">
        <w:r w:rsidRPr="000E0239">
          <w:t>24</w:t>
        </w:r>
      </w:ins>
      <w:r w:rsidR="00AC27AF" w:rsidRPr="000E0239">
        <w:rPr>
          <w:rPrChange w:id="530" w:author="LEMOTHEUX Julien INNOV/IT-S" w:date="2026-02-12T07:34:00Z" w16du:dateUtc="2026-02-12T06:34:00Z">
            <w:rPr>
              <w:b/>
            </w:rPr>
          </w:rPrChange>
        </w:rPr>
        <w:t>.</w:t>
      </w:r>
      <w:r w:rsidR="00AC27AF" w:rsidRPr="000E0239">
        <w:rPr>
          <w:rPrChange w:id="531" w:author="LEMOTHEUX Julien INNOV/IT-S" w:date="2026-02-12T07:34:00Z" w16du:dateUtc="2026-02-12T06:34:00Z">
            <w:rPr>
              <w:b/>
            </w:rPr>
          </w:rPrChange>
        </w:rPr>
        <w:tab/>
        <w:t xml:space="preserve">The Energy Information Collector shares the report </w:t>
      </w:r>
      <w:del w:id="532" w:author="LEMOTHEUX Julien INNOV/IT-S" w:date="2026-02-12T07:34:00Z" w16du:dateUtc="2026-02-12T06:34:00Z">
        <w:r w:rsidR="00006490">
          <w:rPr>
            <w:b/>
            <w:bCs/>
          </w:rPr>
          <w:delText>received</w:delText>
        </w:r>
      </w:del>
      <w:ins w:id="533" w:author="LEMOTHEUX Julien INNOV/IT-S" w:date="2026-02-12T07:34:00Z" w16du:dateUtc="2026-02-12T06:34:00Z">
        <w:r w:rsidR="00AC27AF" w:rsidRPr="000E0239">
          <w:t>processed</w:t>
        </w:r>
      </w:ins>
      <w:r w:rsidR="00AC27AF" w:rsidRPr="000E0239">
        <w:rPr>
          <w:rPrChange w:id="534" w:author="LEMOTHEUX Julien INNOV/IT-S" w:date="2026-02-12T07:34:00Z" w16du:dateUtc="2026-02-12T06:34:00Z">
            <w:rPr>
              <w:b/>
            </w:rPr>
          </w:rPrChange>
        </w:rPr>
        <w:t xml:space="preserve"> in the previous step </w:t>
      </w:r>
      <w:r w:rsidR="00AC27AF" w:rsidRPr="000E0239">
        <w:rPr>
          <w:b/>
          <w:bCs/>
        </w:rPr>
        <w:t>with the Media Session Handler</w:t>
      </w:r>
      <w:del w:id="535" w:author="LEMOTHEUX Julien INNOV/IT-S" w:date="2026-02-12T07:34:00Z" w16du:dateUtc="2026-02-12T06:34:00Z">
        <w:r w:rsidR="00006490">
          <w:rPr>
            <w:b/>
            <w:bCs/>
          </w:rPr>
          <w:delText>.</w:delText>
        </w:r>
      </w:del>
      <w:ins w:id="536" w:author="LEMOTHEUX Julien INNOV/IT-S" w:date="2026-02-12T07:34:00Z" w16du:dateUtc="2026-02-12T06:34:00Z">
        <w:r w:rsidR="000E0239">
          <w:rPr>
            <w:b/>
            <w:bCs/>
          </w:rPr>
          <w:t xml:space="preserve"> and, via reference point M11, with the Media Stream Handler</w:t>
        </w:r>
        <w:r w:rsidR="00AC27AF" w:rsidRPr="000E0239">
          <w:t>.</w:t>
        </w:r>
      </w:ins>
    </w:p>
    <w:p w14:paraId="6F51F736" w14:textId="527AB6B1" w:rsidR="00AC27AF" w:rsidRPr="00583BF1" w:rsidRDefault="00006490">
      <w:pPr>
        <w:pStyle w:val="B1"/>
        <w:rPr>
          <w:b/>
          <w:bCs/>
        </w:rPr>
        <w:pPrChange w:id="537" w:author="LEMOTHEUX Julien INNOV/IT-S" w:date="2026-02-12T07:34:00Z" w16du:dateUtc="2026-02-12T06:34:00Z">
          <w:pPr>
            <w:pStyle w:val="B1"/>
            <w:spacing w:line="256" w:lineRule="auto"/>
          </w:pPr>
        </w:pPrChange>
      </w:pPr>
      <w:del w:id="538" w:author="LEMOTHEUX Julien INNOV/IT-S" w:date="2026-02-12T07:34:00Z" w16du:dateUtc="2026-02-12T06:34:00Z">
        <w:r>
          <w:rPr>
            <w:b/>
            <w:bCs/>
          </w:rPr>
          <w:delText>16</w:delText>
        </w:r>
      </w:del>
      <w:ins w:id="539" w:author="LEMOTHEUX Julien INNOV/IT-S" w:date="2026-02-12T07:34:00Z" w16du:dateUtc="2026-02-12T06:34:00Z">
        <w:r w:rsidR="0004483E">
          <w:rPr>
            <w:b/>
            <w:bCs/>
          </w:rPr>
          <w:t>25</w:t>
        </w:r>
      </w:ins>
      <w:r w:rsidR="00AC27AF" w:rsidRPr="00583BF1">
        <w:rPr>
          <w:b/>
          <w:bCs/>
        </w:rPr>
        <w:t>.</w:t>
      </w:r>
      <w:r w:rsidR="00AC27AF" w:rsidRPr="00583BF1">
        <w:rPr>
          <w:b/>
          <w:bCs/>
        </w:rPr>
        <w:tab/>
        <w:t xml:space="preserve">The Media Session Handler </w:t>
      </w:r>
      <w:del w:id="540" w:author="LEMOTHEUX Julien INNOV/IT-S" w:date="2026-02-12T07:34:00Z" w16du:dateUtc="2026-02-12T06:34:00Z">
        <w:r w:rsidRPr="00F82BBC">
          <w:rPr>
            <w:b/>
            <w:bCs/>
          </w:rPr>
          <w:delText xml:space="preserve">may collect additional UE Energy Information </w:delText>
        </w:r>
        <w:r>
          <w:rPr>
            <w:b/>
            <w:bCs/>
          </w:rPr>
          <w:delText>about</w:delText>
        </w:r>
      </w:del>
      <w:ins w:id="541" w:author="LEMOTHEUX Julien INNOV/IT-S" w:date="2026-02-12T07:34:00Z" w16du:dateUtc="2026-02-12T06:34:00Z">
        <w:r w:rsidR="00EF7CF1">
          <w:rPr>
            <w:b/>
            <w:bCs/>
          </w:rPr>
          <w:t>can</w:t>
        </w:r>
        <w:r w:rsidR="00AC27AF" w:rsidRPr="00583BF1">
          <w:rPr>
            <w:b/>
            <w:bCs/>
          </w:rPr>
          <w:t xml:space="preserve"> expose energy-related information to</w:t>
        </w:r>
      </w:ins>
      <w:r w:rsidR="00AC27AF" w:rsidRPr="00583BF1">
        <w:rPr>
          <w:b/>
          <w:bCs/>
        </w:rPr>
        <w:t xml:space="preserve"> the </w:t>
      </w:r>
      <w:del w:id="542" w:author="LEMOTHEUX Julien INNOV/IT-S" w:date="2026-02-12T07:34:00Z" w16du:dateUtc="2026-02-12T06:34:00Z">
        <w:r>
          <w:rPr>
            <w:b/>
            <w:bCs/>
          </w:rPr>
          <w:delText xml:space="preserve">media delivery session </w:delText>
        </w:r>
        <w:r w:rsidRPr="00F82BBC">
          <w:rPr>
            <w:b/>
            <w:bCs/>
          </w:rPr>
          <w:delText>from the Media Stream Handler</w:delText>
        </w:r>
      </w:del>
      <w:ins w:id="543" w:author="LEMOTHEUX Julien INNOV/IT-S" w:date="2026-02-12T07:34:00Z" w16du:dateUtc="2026-02-12T06:34:00Z">
        <w:r w:rsidR="00AC27AF" w:rsidRPr="00583BF1">
          <w:rPr>
            <w:b/>
            <w:bCs/>
          </w:rPr>
          <w:t>subscribed 5GMS-Aware Application</w:t>
        </w:r>
      </w:ins>
      <w:r w:rsidR="00AC27AF" w:rsidRPr="00583BF1">
        <w:rPr>
          <w:b/>
          <w:bCs/>
        </w:rPr>
        <w:t xml:space="preserve"> via reference point </w:t>
      </w:r>
      <w:del w:id="544" w:author="LEMOTHEUX Julien INNOV/IT-S" w:date="2026-02-12T07:34:00Z" w16du:dateUtc="2026-02-12T06:34:00Z">
        <w:r w:rsidRPr="00F82BBC">
          <w:rPr>
            <w:b/>
            <w:bCs/>
          </w:rPr>
          <w:delText>M11</w:delText>
        </w:r>
      </w:del>
      <w:ins w:id="545" w:author="LEMOTHEUX Julien INNOV/IT-S" w:date="2026-02-12T07:34:00Z" w16du:dateUtc="2026-02-12T06:34:00Z">
        <w:r w:rsidR="00AC27AF" w:rsidRPr="00583BF1">
          <w:rPr>
            <w:b/>
            <w:bCs/>
          </w:rPr>
          <w:t>M6</w:t>
        </w:r>
      </w:ins>
      <w:r w:rsidR="00AC27AF" w:rsidRPr="00583BF1">
        <w:rPr>
          <w:b/>
          <w:bCs/>
        </w:rPr>
        <w:t xml:space="preserve">. Based on the UE Energy Information collection configuration obtained in step 6, the </w:t>
      </w:r>
      <w:del w:id="546" w:author="LEMOTHEUX Julien INNOV/IT-S" w:date="2026-02-12T07:34:00Z" w16du:dateUtc="2026-02-12T06:34:00Z">
        <w:r>
          <w:rPr>
            <w:b/>
            <w:bCs/>
          </w:rPr>
          <w:delText xml:space="preserve">UE </w:delText>
        </w:r>
        <w:r w:rsidRPr="00F82BBC">
          <w:rPr>
            <w:b/>
            <w:bCs/>
          </w:rPr>
          <w:delText>Energy Information report may</w:delText>
        </w:r>
      </w:del>
      <w:ins w:id="547" w:author="LEMOTHEUX Julien INNOV/IT-S" w:date="2026-02-12T07:34:00Z" w16du:dateUtc="2026-02-12T06:34:00Z">
        <w:r w:rsidR="00AC27AF" w:rsidRPr="00583BF1">
          <w:rPr>
            <w:b/>
            <w:bCs/>
          </w:rPr>
          <w:t xml:space="preserve">energy-related information </w:t>
        </w:r>
        <w:r w:rsidR="00EF7CF1">
          <w:rPr>
            <w:b/>
            <w:bCs/>
          </w:rPr>
          <w:t>can</w:t>
        </w:r>
      </w:ins>
      <w:r w:rsidR="00EF7CF1" w:rsidRPr="00583BF1">
        <w:rPr>
          <w:b/>
          <w:bCs/>
        </w:rPr>
        <w:t xml:space="preserve"> </w:t>
      </w:r>
      <w:r w:rsidR="00AC27AF" w:rsidRPr="00583BF1">
        <w:rPr>
          <w:b/>
          <w:bCs/>
        </w:rPr>
        <w:t>include energy consumption information of different granularities</w:t>
      </w:r>
      <w:del w:id="548" w:author="LEMOTHEUX Julien INNOV/IT-S" w:date="2026-02-12T07:34:00Z" w16du:dateUtc="2026-02-12T06:34:00Z">
        <w:r w:rsidRPr="00F82BBC">
          <w:rPr>
            <w:b/>
            <w:bCs/>
          </w:rPr>
          <w:delText xml:space="preserve">, e.g. PDU Session and/or QoS </w:delText>
        </w:r>
        <w:r>
          <w:rPr>
            <w:b/>
            <w:bCs/>
          </w:rPr>
          <w:delText>F</w:delText>
        </w:r>
        <w:r w:rsidRPr="00F82BBC">
          <w:rPr>
            <w:b/>
            <w:bCs/>
          </w:rPr>
          <w:delText>low, as described in clause 5.51.2.3 of TS 23.501 [72].</w:delText>
        </w:r>
      </w:del>
      <w:ins w:id="549" w:author="LEMOTHEUX Julien INNOV/IT-S" w:date="2026-02-12T07:34:00Z" w16du:dateUtc="2026-02-12T06:34:00Z">
        <w:r w:rsidR="00AC27AF" w:rsidRPr="00583BF1">
          <w:rPr>
            <w:b/>
            <w:bCs/>
          </w:rPr>
          <w:t>.</w:t>
        </w:r>
      </w:ins>
    </w:p>
    <w:p w14:paraId="756DFBB6" w14:textId="77777777" w:rsidR="00006490" w:rsidRPr="00F82BBC" w:rsidRDefault="0004483E" w:rsidP="00006490">
      <w:pPr>
        <w:pStyle w:val="B1"/>
        <w:spacing w:line="256" w:lineRule="auto"/>
        <w:rPr>
          <w:del w:id="550" w:author="LEMOTHEUX Julien INNOV/IT-S" w:date="2026-02-12T07:34:00Z" w16du:dateUtc="2026-02-12T06:34:00Z"/>
          <w:b/>
          <w:bCs/>
        </w:rPr>
      </w:pPr>
      <w:ins w:id="551" w:author="LEMOTHEUX Julien INNOV/IT-S" w:date="2026-02-12T07:34:00Z" w16du:dateUtc="2026-02-12T06:34:00Z">
        <w:r w:rsidRPr="000E0239">
          <w:t>26</w:t>
        </w:r>
      </w:ins>
      <w:moveFromRangeStart w:id="552" w:author="LEMOTHEUX Julien INNOV/IT-S" w:date="2026-02-12T07:34:00Z" w:name="move221774110"/>
      <w:moveFrom w:id="553" w:author="LEMOTHEUX Julien INNOV/IT-S" w:date="2026-02-12T07:34:00Z" w16du:dateUtc="2026-02-12T06:34:00Z">
        <w:r w:rsidR="00EB55A9" w:rsidRPr="0073314F">
          <w:rPr>
            <w:rFonts w:eastAsia="Arial"/>
            <w:rPrChange w:id="554" w:author="LEMOTHEUX Julien INNOV/IT-S" w:date="2026-02-12T07:34:00Z" w16du:dateUtc="2026-02-12T06:34:00Z">
              <w:rPr>
                <w:rFonts w:eastAsia="Arial"/>
                <w:b/>
              </w:rPr>
            </w:rPrChange>
          </w:rPr>
          <w:t>1</w:t>
        </w:r>
        <w:r w:rsidR="006A4B6D" w:rsidRPr="0073314F">
          <w:rPr>
            <w:rFonts w:eastAsia="Arial"/>
            <w:rPrChange w:id="555" w:author="LEMOTHEUX Julien INNOV/IT-S" w:date="2026-02-12T07:34:00Z" w16du:dateUtc="2026-02-12T06:34:00Z">
              <w:rPr>
                <w:rFonts w:eastAsia="Arial"/>
                <w:b/>
              </w:rPr>
            </w:rPrChange>
          </w:rPr>
          <w:t>6</w:t>
        </w:r>
        <w:r w:rsidR="00EB55A9" w:rsidRPr="0073314F">
          <w:rPr>
            <w:rFonts w:eastAsia="Arial"/>
            <w:rPrChange w:id="556" w:author="LEMOTHEUX Julien INNOV/IT-S" w:date="2026-02-12T07:34:00Z" w16du:dateUtc="2026-02-12T06:34:00Z">
              <w:rPr>
                <w:rFonts w:eastAsia="Arial"/>
                <w:b/>
              </w:rPr>
            </w:rPrChange>
          </w:rPr>
          <w:t>.</w:t>
        </w:r>
        <w:r w:rsidR="00EB55A9" w:rsidRPr="0073314F">
          <w:rPr>
            <w:rFonts w:eastAsia="Arial"/>
            <w:rPrChange w:id="557" w:author="LEMOTHEUX Julien INNOV/IT-S" w:date="2026-02-12T07:34:00Z" w16du:dateUtc="2026-02-12T06:34:00Z">
              <w:rPr>
                <w:rFonts w:eastAsia="Arial"/>
                <w:b/>
              </w:rPr>
            </w:rPrChange>
          </w:rPr>
          <w:tab/>
        </w:r>
        <w:r w:rsidR="003375BB" w:rsidRPr="0073314F">
          <w:rPr>
            <w:rFonts w:eastAsia="Arial"/>
            <w:rPrChange w:id="558" w:author="LEMOTHEUX Julien INNOV/IT-S" w:date="2026-02-12T07:34:00Z" w16du:dateUtc="2026-02-12T06:34:00Z">
              <w:rPr>
                <w:rFonts w:eastAsia="Arial"/>
                <w:b/>
              </w:rPr>
            </w:rPrChange>
          </w:rPr>
          <w:t xml:space="preserve">The </w:t>
        </w:r>
      </w:moveFrom>
      <w:moveFromRangeEnd w:id="552"/>
      <w:del w:id="559" w:author="LEMOTHEUX Julien INNOV/IT-S" w:date="2026-02-12T07:34:00Z" w16du:dateUtc="2026-02-12T06:34:00Z">
        <w:r w:rsidR="00006490">
          <w:rPr>
            <w:b/>
            <w:bCs/>
          </w:rPr>
          <w:delText>Media Session Handler</w:delText>
        </w:r>
        <w:r w:rsidR="00006490" w:rsidRPr="00F82BBC">
          <w:rPr>
            <w:b/>
            <w:bCs/>
          </w:rPr>
          <w:delText xml:space="preserve"> processes the UE Energy Information it has obtained in the previous step.</w:delText>
        </w:r>
      </w:del>
    </w:p>
    <w:p w14:paraId="175E7A44" w14:textId="77777777" w:rsidR="00006490" w:rsidRPr="00F82BBC" w:rsidRDefault="00006490" w:rsidP="00006490">
      <w:pPr>
        <w:pStyle w:val="B1"/>
        <w:spacing w:line="256" w:lineRule="auto"/>
        <w:rPr>
          <w:del w:id="560" w:author="LEMOTHEUX Julien INNOV/IT-S" w:date="2026-02-12T07:34:00Z" w16du:dateUtc="2026-02-12T06:34:00Z"/>
          <w:b/>
          <w:bCs/>
        </w:rPr>
      </w:pPr>
      <w:del w:id="561" w:author="LEMOTHEUX Julien INNOV/IT-S" w:date="2026-02-12T07:34:00Z" w16du:dateUtc="2026-02-12T06:34:00Z">
        <w:r w:rsidRPr="00F82BBC">
          <w:rPr>
            <w:b/>
            <w:bCs/>
          </w:rPr>
          <w:delText>1</w:delText>
        </w:r>
        <w:r>
          <w:rPr>
            <w:b/>
            <w:bCs/>
          </w:rPr>
          <w:delText>7</w:delText>
        </w:r>
        <w:r w:rsidRPr="00F82BBC">
          <w:rPr>
            <w:b/>
            <w:bCs/>
          </w:rPr>
          <w:delText>.</w:delText>
        </w:r>
        <w:r w:rsidRPr="00F82BBC">
          <w:rPr>
            <w:b/>
            <w:bCs/>
          </w:rPr>
          <w:tab/>
          <w:delText xml:space="preserve">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nformation received by the Energy Information Collector is shared with the enclosing Media Session Handler.</w:delText>
        </w:r>
      </w:del>
    </w:p>
    <w:p w14:paraId="1E855401" w14:textId="77777777" w:rsidR="00006490" w:rsidRPr="00F82BBC" w:rsidRDefault="00006490" w:rsidP="00006490">
      <w:pPr>
        <w:pStyle w:val="B1"/>
        <w:keepNext/>
        <w:spacing w:line="256" w:lineRule="auto"/>
        <w:rPr>
          <w:del w:id="562" w:author="LEMOTHEUX Julien INNOV/IT-S" w:date="2026-02-12T07:34:00Z" w16du:dateUtc="2026-02-12T06:34:00Z"/>
          <w:b/>
          <w:bCs/>
        </w:rPr>
      </w:pPr>
      <w:del w:id="563" w:author="LEMOTHEUX Julien INNOV/IT-S" w:date="2026-02-12T07:34:00Z" w16du:dateUtc="2026-02-12T06:34:00Z">
        <w:r w:rsidRPr="00F82BBC">
          <w:rPr>
            <w:b/>
            <w:bCs/>
          </w:rPr>
          <w:delText>1</w:delText>
        </w:r>
        <w:r>
          <w:rPr>
            <w:b/>
            <w:bCs/>
          </w:rPr>
          <w:delText>8</w:delText>
        </w:r>
        <w:r w:rsidRPr="00F82BBC">
          <w:rPr>
            <w:b/>
            <w:bCs/>
          </w:rPr>
          <w:delText>.</w:delText>
        </w:r>
        <w:r w:rsidRPr="00F82BBC">
          <w:rPr>
            <w:b/>
            <w:bCs/>
          </w:rPr>
          <w:tab/>
          <w:delText xml:space="preserve">Based on 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w:delText>
        </w:r>
        <w:r>
          <w:rPr>
            <w:b/>
            <w:bCs/>
          </w:rPr>
          <w:delText>received in step 17</w:delText>
        </w:r>
        <w:r w:rsidRPr="00F82BBC">
          <w:rPr>
            <w:b/>
            <w:bCs/>
          </w:rPr>
          <w:delText xml:space="preserve">, the Media Session Handler may </w:delText>
        </w:r>
        <w:r>
          <w:rPr>
            <w:b/>
            <w:bCs/>
          </w:rPr>
          <w:delText>reconfigure</w:delText>
        </w:r>
        <w:r w:rsidRPr="00F82BBC">
          <w:rPr>
            <w:b/>
            <w:bCs/>
          </w:rPr>
          <w:delText xml:space="preserve"> the Media Stream Handler to change its </w:delText>
        </w:r>
        <w:r>
          <w:rPr>
            <w:b/>
            <w:bCs/>
          </w:rPr>
          <w:delText xml:space="preserve">streaming </w:delText>
        </w:r>
        <w:r w:rsidRPr="00F82BBC">
          <w:rPr>
            <w:b/>
            <w:bCs/>
          </w:rPr>
          <w:delText>behaviour (e.g. change its streaming bit rate).</w:delText>
        </w:r>
      </w:del>
    </w:p>
    <w:p w14:paraId="7BF460E8" w14:textId="77777777" w:rsidR="00006490" w:rsidRDefault="00006490" w:rsidP="00006490">
      <w:pPr>
        <w:pStyle w:val="NO"/>
        <w:rPr>
          <w:del w:id="564" w:author="LEMOTHEUX Julien INNOV/IT-S" w:date="2026-02-12T07:34:00Z" w16du:dateUtc="2026-02-12T06:34:00Z"/>
        </w:rPr>
      </w:pPr>
      <w:del w:id="565" w:author="LEMOTHEUX Julien INNOV/IT-S" w:date="2026-02-12T07:34:00Z" w16du:dateUtc="2026-02-12T06:34:00Z">
        <w:r>
          <w:delText>NOTE 1:</w:delText>
        </w:r>
        <w:r>
          <w:tab/>
          <w:delText>Details of Media Stream Handler reconfiguration in response to energy-related information are for further study.</w:delText>
        </w:r>
      </w:del>
    </w:p>
    <w:p w14:paraId="6936AD79" w14:textId="77777777" w:rsidR="00006490" w:rsidRPr="00F82BBC" w:rsidRDefault="00006490" w:rsidP="00006490">
      <w:pPr>
        <w:pStyle w:val="B1"/>
        <w:keepNext/>
        <w:spacing w:line="256" w:lineRule="auto"/>
        <w:rPr>
          <w:del w:id="566" w:author="LEMOTHEUX Julien INNOV/IT-S" w:date="2026-02-12T07:34:00Z" w16du:dateUtc="2026-02-12T06:34:00Z"/>
          <w:b/>
          <w:bCs/>
        </w:rPr>
      </w:pPr>
      <w:del w:id="567" w:author="LEMOTHEUX Julien INNOV/IT-S" w:date="2026-02-12T07:34:00Z" w16du:dateUtc="2026-02-12T06:34:00Z">
        <w:r w:rsidRPr="00F82BBC">
          <w:rPr>
            <w:b/>
            <w:bCs/>
          </w:rPr>
          <w:delText>1</w:delText>
        </w:r>
        <w:r>
          <w:rPr>
            <w:b/>
            <w:bCs/>
          </w:rPr>
          <w:delText>9</w:delText>
        </w:r>
        <w:r w:rsidRPr="00F82BBC">
          <w:rPr>
            <w:b/>
            <w:bCs/>
          </w:rPr>
          <w:delText>.</w:delText>
        </w:r>
        <w:r w:rsidRPr="00F82BBC">
          <w:rPr>
            <w:b/>
            <w:bCs/>
          </w:rPr>
          <w:tab/>
          <w:delText>Based on the Energy Information received in step</w:delText>
        </w:r>
        <w:r>
          <w:rPr>
            <w:b/>
            <w:bCs/>
          </w:rPr>
          <w:delText> 17</w:delText>
        </w:r>
        <w:r w:rsidRPr="00F82BBC">
          <w:rPr>
            <w:b/>
            <w:bCs/>
          </w:rPr>
          <w:delText>, the Media Session Handler may instantiate a Dynamic Policy with a different energy usage profile.</w:delText>
        </w:r>
      </w:del>
    </w:p>
    <w:p w14:paraId="71A9EB46" w14:textId="77777777" w:rsidR="00006490" w:rsidRDefault="00006490" w:rsidP="00006490">
      <w:pPr>
        <w:pStyle w:val="B1"/>
        <w:spacing w:line="256" w:lineRule="auto"/>
        <w:rPr>
          <w:del w:id="568" w:author="LEMOTHEUX Julien INNOV/IT-S" w:date="2026-02-12T07:34:00Z" w16du:dateUtc="2026-02-12T06:34:00Z"/>
        </w:rPr>
      </w:pPr>
      <w:del w:id="569" w:author="LEMOTHEUX Julien INNOV/IT-S" w:date="2026-02-12T07:34:00Z" w16du:dateUtc="2026-02-12T06:34:00Z">
        <w:r>
          <w:delText>NOTE 2:</w:delText>
        </w:r>
        <w:r>
          <w:tab/>
          <w:delText>Details of Dynamic Policy changes in response to energy-related information are for further study.</w:delText>
        </w:r>
      </w:del>
    </w:p>
    <w:p w14:paraId="0E558029" w14:textId="77777777" w:rsidR="00006490" w:rsidRPr="00F82BBC" w:rsidRDefault="001128EB" w:rsidP="00006490">
      <w:pPr>
        <w:pStyle w:val="B1"/>
        <w:rPr>
          <w:del w:id="570" w:author="LEMOTHEUX Julien INNOV/IT-S" w:date="2026-02-12T07:34:00Z" w16du:dateUtc="2026-02-12T06:34:00Z"/>
          <w:b/>
          <w:bCs/>
        </w:rPr>
      </w:pPr>
      <w:moveFromRangeStart w:id="571" w:author="LEMOTHEUX Julien INNOV/IT-S" w:date="2026-02-12T07:34:00Z" w:name="move221774107"/>
      <w:moveFrom w:id="572" w:author="LEMOTHEUX Julien INNOV/IT-S" w:date="2026-02-12T07:34:00Z" w16du:dateUtc="2026-02-12T06:34:00Z">
        <w:r w:rsidRPr="0073314F">
          <w:rPr>
            <w:rPrChange w:id="573" w:author="LEMOTHEUX Julien INNOV/IT-S" w:date="2026-02-12T07:34:00Z" w16du:dateUtc="2026-02-12T06:34:00Z">
              <w:rPr>
                <w:b/>
              </w:rPr>
            </w:rPrChange>
          </w:rPr>
          <w:t>20</w:t>
        </w:r>
        <w:r w:rsidR="00817FEE" w:rsidRPr="0073314F">
          <w:rPr>
            <w:rPrChange w:id="574" w:author="LEMOTHEUX Julien INNOV/IT-S" w:date="2026-02-12T07:34:00Z" w16du:dateUtc="2026-02-12T06:34:00Z">
              <w:rPr>
                <w:b/>
              </w:rPr>
            </w:rPrChange>
          </w:rPr>
          <w:t>.</w:t>
        </w:r>
        <w:r w:rsidR="00817FEE" w:rsidRPr="0073314F">
          <w:rPr>
            <w:rPrChange w:id="575" w:author="LEMOTHEUX Julien INNOV/IT-S" w:date="2026-02-12T07:34:00Z" w16du:dateUtc="2026-02-12T06:34:00Z">
              <w:rPr>
                <w:b/>
              </w:rPr>
            </w:rPrChange>
          </w:rPr>
          <w:tab/>
        </w:r>
      </w:moveFrom>
      <w:moveFromRangeEnd w:id="571"/>
      <w:del w:id="576" w:author="LEMOTHEUX Julien INNOV/IT-S" w:date="2026-02-12T07:34:00Z" w16du:dateUtc="2026-02-12T06:34:00Z">
        <w:r w:rsidR="00006490" w:rsidRPr="00F82BBC">
          <w:rPr>
            <w:b/>
            <w:bCs/>
          </w:rPr>
          <w:delText xml:space="preserve">The Media Session Handler exposes </w:delText>
        </w:r>
        <w:r w:rsidR="00006490">
          <w:rPr>
            <w:b/>
            <w:bCs/>
          </w:rPr>
          <w:delText>e</w:delText>
        </w:r>
        <w:r w:rsidR="00006490" w:rsidRPr="00F82BBC">
          <w:rPr>
            <w:b/>
            <w:bCs/>
          </w:rPr>
          <w:delText>nergy</w:delText>
        </w:r>
        <w:r w:rsidR="00006490">
          <w:rPr>
            <w:b/>
            <w:bCs/>
          </w:rPr>
          <w:delText>-related</w:delText>
        </w:r>
        <w:r w:rsidR="00006490" w:rsidRPr="00F82BBC">
          <w:rPr>
            <w:b/>
            <w:bCs/>
          </w:rPr>
          <w:delText xml:space="preserve"> </w:delText>
        </w:r>
        <w:r w:rsidR="00006490">
          <w:rPr>
            <w:b/>
            <w:bCs/>
          </w:rPr>
          <w:delText>i</w:delText>
        </w:r>
        <w:r w:rsidR="00006490" w:rsidRPr="00F82BBC">
          <w:rPr>
            <w:b/>
            <w:bCs/>
          </w:rPr>
          <w:delText xml:space="preserve">nformation to the subscribed 5GMS-Aware Application via reference point M6. Based on the UE Energy Information collection configuration obtained in step 6, the </w:delText>
        </w:r>
        <w:r w:rsidR="00006490">
          <w:rPr>
            <w:b/>
            <w:bCs/>
          </w:rPr>
          <w:delText>e</w:delText>
        </w:r>
        <w:r w:rsidR="00006490" w:rsidRPr="00F82BBC">
          <w:rPr>
            <w:b/>
            <w:bCs/>
          </w:rPr>
          <w:delText>nergy</w:delText>
        </w:r>
        <w:r w:rsidR="00006490">
          <w:rPr>
            <w:b/>
            <w:bCs/>
          </w:rPr>
          <w:delText>-related</w:delText>
        </w:r>
        <w:r w:rsidR="00006490" w:rsidRPr="00F82BBC">
          <w:rPr>
            <w:b/>
            <w:bCs/>
          </w:rPr>
          <w:delText xml:space="preserve"> </w:delText>
        </w:r>
        <w:r w:rsidR="00006490">
          <w:rPr>
            <w:b/>
            <w:bCs/>
          </w:rPr>
          <w:delText>i</w:delText>
        </w:r>
        <w:r w:rsidR="00006490" w:rsidRPr="00F82BBC">
          <w:rPr>
            <w:b/>
            <w:bCs/>
          </w:rPr>
          <w:delText xml:space="preserve">nformation may include energy consumption information of different granularities, e.g. PDU Session and/or QoS flow, as described in clause 5.51.2.3 of TS 23.501 [72] and/or for individual </w:delText>
        </w:r>
        <w:r w:rsidR="00006490">
          <w:rPr>
            <w:b/>
            <w:bCs/>
          </w:rPr>
          <w:delText>media delivery session</w:delText>
        </w:r>
        <w:r w:rsidR="00006490" w:rsidRPr="00F82BBC">
          <w:rPr>
            <w:b/>
            <w:bCs/>
          </w:rPr>
          <w:delText>s.</w:delText>
        </w:r>
      </w:del>
    </w:p>
    <w:p w14:paraId="37430185" w14:textId="1CF88DF2" w:rsidR="00B26B73" w:rsidRPr="000E0239" w:rsidRDefault="00006490" w:rsidP="00910EEA">
      <w:pPr>
        <w:pStyle w:val="B1"/>
        <w:rPr>
          <w:rPrChange w:id="577" w:author="LEMOTHEUX Julien INNOV/IT-S" w:date="2026-02-12T07:34:00Z" w16du:dateUtc="2026-02-12T06:34:00Z">
            <w:rPr>
              <w:b/>
            </w:rPr>
          </w:rPrChange>
        </w:rPr>
      </w:pPr>
      <w:del w:id="578" w:author="LEMOTHEUX Julien INNOV/IT-S" w:date="2026-02-12T07:34:00Z" w16du:dateUtc="2026-02-12T06:34:00Z">
        <w:r w:rsidRPr="00B602D3">
          <w:rPr>
            <w:b/>
            <w:bCs/>
          </w:rPr>
          <w:delText>21</w:delText>
        </w:r>
      </w:del>
      <w:r w:rsidR="00AC27AF" w:rsidRPr="000E0239">
        <w:rPr>
          <w:rPrChange w:id="579" w:author="LEMOTHEUX Julien INNOV/IT-S" w:date="2026-02-12T07:34:00Z" w16du:dateUtc="2026-02-12T06:34:00Z">
            <w:rPr>
              <w:b/>
            </w:rPr>
          </w:rPrChange>
        </w:rPr>
        <w:t>.</w:t>
      </w:r>
      <w:r w:rsidR="00AC27AF" w:rsidRPr="000E0239">
        <w:rPr>
          <w:rPrChange w:id="580" w:author="LEMOTHEUX Julien INNOV/IT-S" w:date="2026-02-12T07:34:00Z" w16du:dateUtc="2026-02-12T06:34:00Z">
            <w:rPr>
              <w:b/>
            </w:rPr>
          </w:rPrChange>
        </w:rPr>
        <w:tab/>
        <w:t xml:space="preserve">The 5GMS-Aware Application </w:t>
      </w:r>
      <w:del w:id="581" w:author="LEMOTHEUX Julien INNOV/IT-S" w:date="2026-02-12T07:34:00Z" w16du:dateUtc="2026-02-12T06:34:00Z">
        <w:r w:rsidRPr="00B602D3">
          <w:rPr>
            <w:b/>
            <w:bCs/>
          </w:rPr>
          <w:delText>may</w:delText>
        </w:r>
      </w:del>
      <w:ins w:id="582" w:author="LEMOTHEUX Julien INNOV/IT-S" w:date="2026-02-12T07:34:00Z" w16du:dateUtc="2026-02-12T06:34:00Z">
        <w:r w:rsidR="00EF7CF1">
          <w:t>can</w:t>
        </w:r>
      </w:ins>
      <w:r w:rsidR="00EF7CF1" w:rsidRPr="000E0239">
        <w:rPr>
          <w:rPrChange w:id="583" w:author="LEMOTHEUX Julien INNOV/IT-S" w:date="2026-02-12T07:34:00Z" w16du:dateUtc="2026-02-12T06:34:00Z">
            <w:rPr>
              <w:b/>
            </w:rPr>
          </w:rPrChange>
        </w:rPr>
        <w:t xml:space="preserve"> </w:t>
      </w:r>
      <w:r w:rsidR="00AC27AF" w:rsidRPr="000E0239">
        <w:rPr>
          <w:rPrChange w:id="584" w:author="LEMOTHEUX Julien INNOV/IT-S" w:date="2026-02-12T07:34:00Z" w16du:dateUtc="2026-02-12T06:34:00Z">
            <w:rPr>
              <w:b/>
            </w:rPr>
          </w:rPrChange>
        </w:rPr>
        <w:t xml:space="preserve">expose the received energy-related information to the Application Service Provider via </w:t>
      </w:r>
      <w:r w:rsidR="00AC27AF" w:rsidRPr="000E0239">
        <w:rPr>
          <w:b/>
          <w:bCs/>
        </w:rPr>
        <w:t>reference point M8</w:t>
      </w:r>
      <w:r w:rsidR="00AC27AF" w:rsidRPr="000E0239">
        <w:rPr>
          <w:rPrChange w:id="585" w:author="LEMOTHEUX Julien INNOV/IT-S" w:date="2026-02-12T07:34:00Z" w16du:dateUtc="2026-02-12T06:34:00Z">
            <w:rPr>
              <w:b/>
            </w:rPr>
          </w:rPrChange>
        </w:rPr>
        <w:t xml:space="preserve"> using methods beyond the scope of 3GPP standardisation.</w:t>
      </w:r>
    </w:p>
    <w:p w14:paraId="066A4107" w14:textId="77777777" w:rsidR="00006490" w:rsidRPr="00C93293" w:rsidRDefault="00006490" w:rsidP="00006490">
      <w:pPr>
        <w:pStyle w:val="Titre3"/>
        <w:rPr>
          <w:del w:id="586" w:author="LEMOTHEUX Julien INNOV/IT-S" w:date="2026-02-12T07:34:00Z" w16du:dateUtc="2026-02-12T06:34:00Z"/>
          <w:rFonts w:eastAsia="Arial"/>
        </w:rPr>
      </w:pPr>
      <w:del w:id="587" w:author="LEMOTHEUX Julien INNOV/IT-S" w:date="2026-02-12T07:34:00Z" w16du:dateUtc="2026-02-12T06:34:00Z">
        <w:r w:rsidRPr="00C93293">
          <w:rPr>
            <w:rFonts w:eastAsia="Arial"/>
          </w:rPr>
          <w:delText>7.6.4</w:delText>
        </w:r>
        <w:r w:rsidRPr="00C93293">
          <w:tab/>
        </w:r>
        <w:r w:rsidRPr="00C93293">
          <w:rPr>
            <w:rFonts w:eastAsia="Arial"/>
          </w:rPr>
          <w:delText>Summary</w:delText>
        </w:r>
      </w:del>
    </w:p>
    <w:p w14:paraId="615B0B1D" w14:textId="354D6CCB" w:rsidR="00910EEA" w:rsidRPr="00910EEA" w:rsidRDefault="00006490" w:rsidP="00437E19">
      <w:pPr>
        <w:keepNext/>
        <w:rPr>
          <w:ins w:id="588" w:author="LEMOTHEUX Julien INNOV/IT-S" w:date="2026-02-12T07:34:00Z" w16du:dateUtc="2026-02-12T06:34:00Z"/>
        </w:rPr>
      </w:pPr>
      <w:del w:id="589" w:author="LEMOTHEUX Julien INNOV/IT-S" w:date="2026-02-12T07:34:00Z" w16du:dateUtc="2026-02-12T06:34:00Z">
        <w:r w:rsidRPr="00C93293">
          <w:delText>This Candidate Solution describes how</w:delText>
        </w:r>
      </w:del>
      <w:ins w:id="590" w:author="LEMOTHEUX Julien INNOV/IT-S" w:date="2026-02-12T07:34:00Z" w16du:dateUtc="2026-02-12T06:34:00Z">
        <w:r w:rsidR="00910EEA">
          <w:t>In parallel</w:t>
        </w:r>
        <w:r w:rsidR="0075316C">
          <w:t xml:space="preserve"> of the energy information reporting, </w:t>
        </w:r>
        <w:r w:rsidR="003B2399">
          <w:t xml:space="preserve">the media </w:t>
        </w:r>
        <w:r w:rsidR="00F5631B">
          <w:t>streaming sessions</w:t>
        </w:r>
        <w:r w:rsidR="00BA37A7">
          <w:t xml:space="preserve"> occurs</w:t>
        </w:r>
        <w:r w:rsidR="003B2399">
          <w:t xml:space="preserve"> with </w:t>
        </w:r>
        <w:r w:rsidR="00D035F8">
          <w:t>a potential update of the subscriptions</w:t>
        </w:r>
        <w:r w:rsidR="00F5631B">
          <w:t xml:space="preserve"> in case of the context is modified:</w:t>
        </w:r>
      </w:ins>
    </w:p>
    <w:p w14:paraId="73B6B8E2" w14:textId="66C2C865" w:rsidR="00801A0D" w:rsidRPr="00583BF1" w:rsidRDefault="00F5631B" w:rsidP="00EB55A9">
      <w:pPr>
        <w:pStyle w:val="B1"/>
        <w:spacing w:line="256" w:lineRule="auto"/>
        <w:rPr>
          <w:ins w:id="591" w:author="LEMOTHEUX Julien INNOV/IT-S" w:date="2026-02-12T07:34:00Z" w16du:dateUtc="2026-02-12T06:34:00Z"/>
          <w:b/>
          <w:bCs/>
        </w:rPr>
      </w:pPr>
      <w:ins w:id="592" w:author="LEMOTHEUX Julien INNOV/IT-S" w:date="2026-02-12T07:34:00Z" w16du:dateUtc="2026-02-12T06:34:00Z">
        <w:r>
          <w:t>27</w:t>
        </w:r>
        <w:r w:rsidR="00EB55A9" w:rsidRPr="005D0A9B">
          <w:t>.</w:t>
        </w:r>
        <w:r w:rsidR="00EB55A9" w:rsidRPr="005D0A9B">
          <w:tab/>
        </w:r>
        <w:r w:rsidR="00EB55A9" w:rsidRPr="00583BF1">
          <w:t xml:space="preserve">The Media </w:t>
        </w:r>
        <w:r w:rsidR="00FF0766" w:rsidRPr="00583BF1">
          <w:t>Stream Handler</w:t>
        </w:r>
        <w:r w:rsidR="00EB55A9" w:rsidRPr="00583BF1">
          <w:rPr>
            <w:b/>
            <w:bCs/>
          </w:rPr>
          <w:t xml:space="preserve"> </w:t>
        </w:r>
        <w:r w:rsidR="00EB55A9" w:rsidRPr="00583BF1">
          <w:t>establishes a transport session at reference point M4 for acquiring the Media Entry</w:t>
        </w:r>
        <w:r w:rsidR="00FF0766" w:rsidRPr="00583BF1">
          <w:t xml:space="preserve"> Point</w:t>
        </w:r>
        <w:r w:rsidR="00EB55A9" w:rsidRPr="00583BF1">
          <w:t>.</w:t>
        </w:r>
      </w:ins>
    </w:p>
    <w:p w14:paraId="68668C3A" w14:textId="023FE49F" w:rsidR="00FF0766" w:rsidRDefault="00BA37A7" w:rsidP="00FF0766">
      <w:pPr>
        <w:pStyle w:val="B1"/>
        <w:spacing w:line="256" w:lineRule="auto"/>
        <w:rPr>
          <w:ins w:id="593" w:author="LEMOTHEUX Julien INNOV/IT-S" w:date="2026-02-12T07:34:00Z" w16du:dateUtc="2026-02-12T06:34:00Z"/>
        </w:rPr>
      </w:pPr>
      <w:ins w:id="594" w:author="LEMOTHEUX Julien INNOV/IT-S" w:date="2026-02-12T07:34:00Z" w16du:dateUtc="2026-02-12T06:34:00Z">
        <w:r>
          <w:t>28</w:t>
        </w:r>
        <w:r w:rsidR="00A81F63" w:rsidRPr="00583BF1">
          <w:t>.</w:t>
        </w:r>
        <w:r w:rsidR="00A81F63" w:rsidRPr="00583BF1">
          <w:tab/>
          <w:t xml:space="preserve">The Media </w:t>
        </w:r>
        <w:r w:rsidR="00FF0766" w:rsidRPr="00583BF1">
          <w:t>Stream Handler</w:t>
        </w:r>
        <w:r w:rsidR="00A81F63" w:rsidRPr="00583BF1">
          <w:t xml:space="preserve"> requests the Media Entry</w:t>
        </w:r>
        <w:r w:rsidR="00FF0766" w:rsidRPr="00583BF1">
          <w:t xml:space="preserve"> Point</w:t>
        </w:r>
        <w:r w:rsidR="00A81F63" w:rsidRPr="00583BF1">
          <w:t xml:space="preserve"> from the 5GMS AS.</w:t>
        </w:r>
      </w:ins>
    </w:p>
    <w:p w14:paraId="2BF6F29C" w14:textId="499D86F0" w:rsidR="004F3C01" w:rsidRPr="002C0A46" w:rsidRDefault="00BA37A7" w:rsidP="004F3C01">
      <w:pPr>
        <w:pStyle w:val="B1"/>
        <w:rPr>
          <w:ins w:id="595" w:author="LEMOTHEUX Julien INNOV/IT-S" w:date="2026-02-12T07:34:00Z" w16du:dateUtc="2026-02-12T06:34:00Z"/>
        </w:rPr>
      </w:pPr>
      <w:ins w:id="596" w:author="LEMOTHEUX Julien INNOV/IT-S" w:date="2026-02-12T07:34:00Z" w16du:dateUtc="2026-02-12T06:34:00Z">
        <w:r w:rsidRPr="00437E19">
          <w:t>29</w:t>
        </w:r>
        <w:r w:rsidR="004F3C01" w:rsidRPr="00437E19">
          <w:t>.</w:t>
        </w:r>
        <w:r w:rsidR="004F3C01" w:rsidRPr="00437E19">
          <w:tab/>
          <w:t xml:space="preserve">The Media Stream Handler selects </w:t>
        </w:r>
        <w:r w:rsidR="000E1906" w:rsidRPr="00437E19">
          <w:t>a</w:t>
        </w:r>
        <w:r w:rsidR="004F3C01" w:rsidRPr="00437E19">
          <w:t xml:space="preserve"> Service Operation Point </w:t>
        </w:r>
        <w:r w:rsidR="000E1906" w:rsidRPr="00437E19">
          <w:t xml:space="preserve">from the Media Entry Point </w:t>
        </w:r>
        <w:r w:rsidR="004F3C01" w:rsidRPr="00437E19">
          <w:t>based on its configuration</w:t>
        </w:r>
        <w:r w:rsidR="004F3C01" w:rsidRPr="00313A3E">
          <w:rPr>
            <w:b/>
            <w:bCs/>
          </w:rPr>
          <w:t xml:space="preserve"> and </w:t>
        </w:r>
        <w:r w:rsidR="004F3C01">
          <w:rPr>
            <w:b/>
            <w:bCs/>
          </w:rPr>
          <w:t xml:space="preserve">recently received </w:t>
        </w:r>
        <w:r w:rsidR="004F3C01" w:rsidRPr="00313A3E">
          <w:rPr>
            <w:b/>
            <w:bCs/>
          </w:rPr>
          <w:t>Energy Information</w:t>
        </w:r>
        <w:r w:rsidR="004F3C01" w:rsidRPr="00583BF1">
          <w:t>.</w:t>
        </w:r>
      </w:ins>
    </w:p>
    <w:p w14:paraId="2AD7C908" w14:textId="2F80EB14" w:rsidR="00FD17EA" w:rsidRPr="00583BF1" w:rsidRDefault="00BA37A7" w:rsidP="00FD17EA">
      <w:pPr>
        <w:pStyle w:val="B1"/>
        <w:rPr>
          <w:ins w:id="597" w:author="LEMOTHEUX Julien INNOV/IT-S" w:date="2026-02-12T07:34:00Z" w16du:dateUtc="2026-02-12T06:34:00Z"/>
        </w:rPr>
      </w:pPr>
      <w:ins w:id="598" w:author="LEMOTHEUX Julien INNOV/IT-S" w:date="2026-02-12T07:34:00Z" w16du:dateUtc="2026-02-12T06:34:00Z">
        <w:r>
          <w:t>30</w:t>
        </w:r>
        <w:r w:rsidR="005D0390">
          <w:t>.</w:t>
        </w:r>
        <w:r w:rsidR="005D0390">
          <w:tab/>
        </w:r>
        <w:r w:rsidR="00FD17EA" w:rsidRPr="00583BF1">
          <w:t>The Media Stream Handler establish</w:t>
        </w:r>
        <w:r w:rsidR="00FB7747">
          <w:t>es</w:t>
        </w:r>
        <w:r w:rsidR="00FD17EA" w:rsidRPr="00583BF1">
          <w:t xml:space="preserve"> a new transport session with an appropriate service location on the 5GMS AS.</w:t>
        </w:r>
      </w:ins>
    </w:p>
    <w:p w14:paraId="256010D9" w14:textId="7E10F30E" w:rsidR="00FD17EA" w:rsidRDefault="00BA37A7" w:rsidP="00FD17EA">
      <w:pPr>
        <w:pStyle w:val="B1"/>
        <w:rPr>
          <w:ins w:id="599" w:author="LEMOTHEUX Julien INNOV/IT-S" w:date="2026-02-12T07:34:00Z" w16du:dateUtc="2026-02-12T06:34:00Z"/>
        </w:rPr>
      </w:pPr>
      <w:ins w:id="600" w:author="LEMOTHEUX Julien INNOV/IT-S" w:date="2026-02-12T07:34:00Z" w16du:dateUtc="2026-02-12T06:34:00Z">
        <w:r>
          <w:lastRenderedPageBreak/>
          <w:t>31</w:t>
        </w:r>
        <w:r w:rsidR="00FD17EA" w:rsidRPr="00583BF1">
          <w:t>.</w:t>
        </w:r>
        <w:r w:rsidR="00FD17EA" w:rsidRPr="00583BF1">
          <w:tab/>
        </w:r>
        <w:r w:rsidR="007D70DF">
          <w:t>If the Service Operation point is changed, t</w:t>
        </w:r>
        <w:r w:rsidR="004B58EB">
          <w:t>he Media Stream Handler notifies</w:t>
        </w:r>
        <w:r w:rsidR="004B58EB" w:rsidRPr="005D0A9B">
          <w:t xml:space="preserve"> the Media Session Handler </w:t>
        </w:r>
        <w:r w:rsidR="004B58EB">
          <w:t xml:space="preserve">of the change via reference point M11, </w:t>
        </w:r>
        <w:r w:rsidR="004B58EB" w:rsidRPr="004B58EB">
          <w:rPr>
            <w:b/>
            <w:bCs/>
          </w:rPr>
          <w:t>including any changed Service Data Flow identification information (e.g., Service Data Flow descriptions)</w:t>
        </w:r>
        <w:r w:rsidR="004B58EB">
          <w:t>.</w:t>
        </w:r>
      </w:ins>
    </w:p>
    <w:p w14:paraId="50E0E8C7" w14:textId="79E058C8" w:rsidR="001A67F2" w:rsidRPr="004B58EB" w:rsidRDefault="00BA37A7" w:rsidP="001A67F2">
      <w:pPr>
        <w:pStyle w:val="B1"/>
        <w:spacing w:line="256" w:lineRule="auto"/>
        <w:rPr>
          <w:ins w:id="601" w:author="LEMOTHEUX Julien INNOV/IT-S" w:date="2026-02-12T07:34:00Z" w16du:dateUtc="2026-02-12T06:34:00Z"/>
          <w:b/>
          <w:bCs/>
        </w:rPr>
      </w:pPr>
      <w:ins w:id="602" w:author="LEMOTHEUX Julien INNOV/IT-S" w:date="2026-02-12T07:34:00Z" w16du:dateUtc="2026-02-12T06:34:00Z">
        <w:r w:rsidRPr="00437E19">
          <w:t>32</w:t>
        </w:r>
        <w:r w:rsidR="00FD17EA" w:rsidRPr="00437E19">
          <w:t>.</w:t>
        </w:r>
        <w:r w:rsidR="00FD17EA" w:rsidRPr="00437E19">
          <w:tab/>
        </w:r>
        <w:r w:rsidR="004B58EB" w:rsidRPr="004B58EB">
          <w:rPr>
            <w:b/>
            <w:bCs/>
          </w:rPr>
          <w:t>The Media Session Handler</w:t>
        </w:r>
        <w:r w:rsidR="004B58EB" w:rsidRPr="00437E19">
          <w:t xml:space="preserve"> modifies the</w:t>
        </w:r>
      </w:ins>
      <w:r w:rsidR="004B58EB" w:rsidRPr="00437E19">
        <w:t xml:space="preserve"> energy-related information </w:t>
      </w:r>
      <w:del w:id="603" w:author="LEMOTHEUX Julien INNOV/IT-S" w:date="2026-02-12T07:34:00Z" w16du:dateUtc="2026-02-12T06:34:00Z">
        <w:r w:rsidR="00006490" w:rsidRPr="00C93293">
          <w:delText>from the device, the network and other components of the Media Delivery system can be</w:delText>
        </w:r>
      </w:del>
      <w:ins w:id="604" w:author="LEMOTHEUX Julien INNOV/IT-S" w:date="2026-02-12T07:34:00Z" w16du:dateUtc="2026-02-12T06:34:00Z">
        <w:r w:rsidR="004B58EB" w:rsidRPr="00437E19">
          <w:t>collection and reporting context in the Energy Information Collector</w:t>
        </w:r>
        <w:r w:rsidR="004B58EB" w:rsidRPr="004B58EB">
          <w:rPr>
            <w:b/>
            <w:bCs/>
          </w:rPr>
          <w:t xml:space="preserve"> instantiated in it</w:t>
        </w:r>
        <w:r w:rsidR="004B58EB" w:rsidRPr="00437E19">
          <w:t>, including the modified Service Data Flow identification information</w:t>
        </w:r>
      </w:ins>
      <w:r w:rsidR="004B58EB" w:rsidRPr="00437E19">
        <w:t xml:space="preserve"> provided </w:t>
      </w:r>
      <w:ins w:id="605" w:author="LEMOTHEUX Julien INNOV/IT-S" w:date="2026-02-12T07:34:00Z" w16du:dateUtc="2026-02-12T06:34:00Z">
        <w:r w:rsidR="004B58EB" w:rsidRPr="00437E19">
          <w:t>in the previous step</w:t>
        </w:r>
        <w:r w:rsidR="002C0A46" w:rsidRPr="002C0A46">
          <w:t xml:space="preserve">, as well as the </w:t>
        </w:r>
        <w:r w:rsidR="002C0A46">
          <w:rPr>
            <w:b/>
            <w:bCs/>
          </w:rPr>
          <w:t>media delivery session identifier</w:t>
        </w:r>
        <w:r w:rsidR="002C0A46" w:rsidRPr="002C0A46">
          <w:t xml:space="preserve"> for correlation of energy information relating </w:t>
        </w:r>
      </w:ins>
      <w:r w:rsidR="002C0A46" w:rsidRPr="002C0A46">
        <w:t xml:space="preserve">to </w:t>
      </w:r>
      <w:del w:id="606" w:author="LEMOTHEUX Julien INNOV/IT-S" w:date="2026-02-12T07:34:00Z" w16du:dateUtc="2026-02-12T06:34:00Z">
        <w:r w:rsidR="00006490" w:rsidRPr="00C93293">
          <w:delText>a UE application during media consumption for exposure</w:delText>
        </w:r>
      </w:del>
      <w:ins w:id="607" w:author="LEMOTHEUX Julien INNOV/IT-S" w:date="2026-02-12T07:34:00Z" w16du:dateUtc="2026-02-12T06:34:00Z">
        <w:r w:rsidR="002C0A46" w:rsidRPr="002C0A46">
          <w:t>this session context</w:t>
        </w:r>
        <w:r w:rsidR="004B58EB" w:rsidRPr="004B58EB">
          <w:rPr>
            <w:b/>
            <w:bCs/>
          </w:rPr>
          <w:t>.</w:t>
        </w:r>
      </w:ins>
    </w:p>
    <w:p w14:paraId="3C11A59E" w14:textId="46259C6F" w:rsidR="001A67F2" w:rsidRPr="006853C7" w:rsidRDefault="001A67F2" w:rsidP="006853C7">
      <w:pPr>
        <w:pStyle w:val="NO"/>
        <w:rPr>
          <w:ins w:id="608" w:author="LEMOTHEUX Julien INNOV/IT-S" w:date="2026-02-12T07:34:00Z" w16du:dateUtc="2026-02-12T06:34:00Z"/>
        </w:rPr>
      </w:pPr>
      <w:ins w:id="609" w:author="LEMOTHEUX Julien INNOV/IT-S" w:date="2026-02-12T07:34:00Z" w16du:dateUtc="2026-02-12T06:34:00Z">
        <w:r w:rsidRPr="006853C7">
          <w:t>NOTE </w:t>
        </w:r>
        <w:r w:rsidR="00DA0668">
          <w:t>4</w:t>
        </w:r>
        <w:r w:rsidRPr="006853C7">
          <w:t>:</w:t>
        </w:r>
        <w:r w:rsidRPr="006853C7">
          <w:tab/>
          <w:t>Because the</w:t>
        </w:r>
        <w:r w:rsidR="00712913" w:rsidRPr="006853C7">
          <w:t xml:space="preserve"> set of IP 5-tuples</w:t>
        </w:r>
        <w:r w:rsidR="00FA63EE" w:rsidRPr="006853C7">
          <w:t xml:space="preserve"> </w:t>
        </w:r>
        <w:r w:rsidRPr="006853C7">
          <w:t>is</w:t>
        </w:r>
        <w:r w:rsidR="00FA63EE" w:rsidRPr="006853C7">
          <w:t xml:space="preserve"> known at this stage, </w:t>
        </w:r>
        <w:r w:rsidRPr="006853C7">
          <w:t xml:space="preserve">the </w:t>
        </w:r>
        <w:r w:rsidR="00DA28D0" w:rsidRPr="006853C7">
          <w:t>Service Data Flow description</w:t>
        </w:r>
        <w:r w:rsidRPr="006853C7">
          <w:t xml:space="preserve"> in the following steps</w:t>
        </w:r>
        <w:r w:rsidR="00DA28D0" w:rsidRPr="006853C7">
          <w:t xml:space="preserve"> </w:t>
        </w:r>
        <w:r w:rsidR="006853C7">
          <w:t>is</w:t>
        </w:r>
        <w:r w:rsidR="004653FE" w:rsidRPr="006853C7">
          <w:t xml:space="preserve"> </w:t>
        </w:r>
        <w:r w:rsidR="007B3DB9" w:rsidRPr="006853C7">
          <w:t>now explicit, based on those parameters.</w:t>
        </w:r>
      </w:ins>
    </w:p>
    <w:p w14:paraId="0F479209" w14:textId="534CC9F6" w:rsidR="005D0A9B" w:rsidRPr="00DF3404" w:rsidRDefault="00BA37A7" w:rsidP="005D0A9B">
      <w:pPr>
        <w:pStyle w:val="B1"/>
        <w:rPr>
          <w:ins w:id="610" w:author="LEMOTHEUX Julien INNOV/IT-S" w:date="2026-02-12T07:34:00Z" w16du:dateUtc="2026-02-12T06:34:00Z"/>
          <w:b/>
          <w:bCs/>
        </w:rPr>
      </w:pPr>
      <w:ins w:id="611" w:author="LEMOTHEUX Julien INNOV/IT-S" w:date="2026-02-12T07:34:00Z" w16du:dateUtc="2026-02-12T06:34:00Z">
        <w:r>
          <w:rPr>
            <w:b/>
            <w:bCs/>
          </w:rPr>
          <w:t>33</w:t>
        </w:r>
        <w:r w:rsidR="005D0A9B" w:rsidRPr="00DF3404">
          <w:rPr>
            <w:b/>
            <w:bCs/>
          </w:rPr>
          <w:t>.</w:t>
        </w:r>
        <w:r w:rsidR="005D0A9B" w:rsidRPr="00DF3404">
          <w:rPr>
            <w:b/>
            <w:bCs/>
          </w:rPr>
          <w:tab/>
          <w:t>Similar</w:t>
        </w:r>
      </w:ins>
      <w:r w:rsidR="005D0A9B" w:rsidRPr="0073314F">
        <w:rPr>
          <w:b/>
          <w:rPrChange w:id="612" w:author="LEMOTHEUX Julien INNOV/IT-S" w:date="2026-02-12T07:34:00Z" w16du:dateUtc="2026-02-12T06:34:00Z">
            <w:rPr/>
          </w:rPrChange>
        </w:rPr>
        <w:t xml:space="preserve"> to </w:t>
      </w:r>
      <w:del w:id="613" w:author="LEMOTHEUX Julien INNOV/IT-S" w:date="2026-02-12T07:34:00Z" w16du:dateUtc="2026-02-12T06:34:00Z">
        <w:r w:rsidR="00006490" w:rsidRPr="00C93293">
          <w:delText>the user and/or</w:delText>
        </w:r>
      </w:del>
      <w:ins w:id="614" w:author="LEMOTHEUX Julien INNOV/IT-S" w:date="2026-02-12T07:34:00Z" w16du:dateUtc="2026-02-12T06:34:00Z">
        <w:r w:rsidR="005D0A9B" w:rsidRPr="00DF3404">
          <w:rPr>
            <w:b/>
            <w:bCs/>
          </w:rPr>
          <w:t>step </w:t>
        </w:r>
        <w:r w:rsidR="00BD5ACD">
          <w:rPr>
            <w:b/>
            <w:bCs/>
          </w:rPr>
          <w:t>9</w:t>
        </w:r>
        <w:r w:rsidR="005D0A9B" w:rsidRPr="00DF3404">
          <w:rPr>
            <w:b/>
            <w:bCs/>
          </w:rPr>
          <w:t xml:space="preserve">, </w:t>
        </w:r>
        <w:r w:rsidR="005D0A9B">
          <w:rPr>
            <w:b/>
            <w:bCs/>
          </w:rPr>
          <w:t>subscribing</w:t>
        </w:r>
      </w:ins>
      <w:r w:rsidR="005D0A9B" w:rsidRPr="0073314F">
        <w:rPr>
          <w:b/>
          <w:rPrChange w:id="615" w:author="LEMOTHEUX Julien INNOV/IT-S" w:date="2026-02-12T07:34:00Z" w16du:dateUtc="2026-02-12T06:34:00Z">
            <w:rPr/>
          </w:rPrChange>
        </w:rPr>
        <w:t xml:space="preserve"> to </w:t>
      </w:r>
      <w:del w:id="616" w:author="LEMOTHEUX Julien INNOV/IT-S" w:date="2026-02-12T07:34:00Z" w16du:dateUtc="2026-02-12T06:34:00Z">
        <w:r w:rsidR="00006490" w:rsidRPr="00C93293">
          <w:delText xml:space="preserve">the </w:delText>
        </w:r>
      </w:del>
      <w:ins w:id="617" w:author="LEMOTHEUX Julien INNOV/IT-S" w:date="2026-02-12T07:34:00Z" w16du:dateUtc="2026-02-12T06:34:00Z">
        <w:r w:rsidR="005D0A9B" w:rsidRPr="00DF3404">
          <w:rPr>
            <w:b/>
            <w:bCs/>
          </w:rPr>
          <w:t xml:space="preserve">receive </w:t>
        </w:r>
        <w:r w:rsidR="005D0A9B">
          <w:rPr>
            <w:b/>
            <w:bCs/>
          </w:rPr>
          <w:t xml:space="preserve">energy </w:t>
        </w:r>
        <w:r w:rsidR="005D0A9B" w:rsidRPr="00DF3404">
          <w:rPr>
            <w:b/>
            <w:bCs/>
          </w:rPr>
          <w:t>report</w:t>
        </w:r>
        <w:r w:rsidR="005D0A9B">
          <w:rPr>
            <w:b/>
            <w:bCs/>
          </w:rPr>
          <w:t>s</w:t>
        </w:r>
        <w:r w:rsidR="005D0A9B" w:rsidRPr="00DF3404">
          <w:rPr>
            <w:b/>
            <w:bCs/>
          </w:rPr>
          <w:t xml:space="preserve"> specific to the </w:t>
        </w:r>
        <w:r w:rsidR="005D0A9B">
          <w:rPr>
            <w:b/>
            <w:bCs/>
          </w:rPr>
          <w:t>media delivery session</w:t>
        </w:r>
        <w:r w:rsidR="005D0A9B" w:rsidRPr="00DF3404">
          <w:rPr>
            <w:b/>
            <w:bCs/>
          </w:rPr>
          <w:t xml:space="preserve"> </w:t>
        </w:r>
        <w:r w:rsidR="005D0A9B">
          <w:rPr>
            <w:b/>
            <w:bCs/>
          </w:rPr>
          <w:t>by citing</w:t>
        </w:r>
        <w:r w:rsidR="005D0A9B" w:rsidRPr="00DF3404">
          <w:rPr>
            <w:b/>
            <w:bCs/>
          </w:rPr>
          <w:t xml:space="preserve"> explicit Service Data Flow filter(s)</w:t>
        </w:r>
        <w:r w:rsidR="00FC7C4D" w:rsidRPr="00FC7C4D">
          <w:rPr>
            <w:b/>
            <w:bCs/>
          </w:rPr>
          <w:t xml:space="preserve"> </w:t>
        </w:r>
        <w:r w:rsidR="00FC7C4D" w:rsidRPr="00DF3404">
          <w:rPr>
            <w:b/>
            <w:bCs/>
          </w:rPr>
          <w:t>)</w:t>
        </w:r>
        <w:r w:rsidR="00FC7C4D">
          <w:rPr>
            <w:b/>
            <w:bCs/>
          </w:rPr>
          <w:t xml:space="preserve">, </w:t>
        </w:r>
        <w:r w:rsidR="00FC7C4D" w:rsidRPr="001A408B">
          <w:rPr>
            <w:b/>
            <w:bCs/>
          </w:rPr>
          <w:t>if relevant in the Energy Information collection configuration</w:t>
        </w:r>
        <w:r w:rsidR="00FC7C4D">
          <w:t>,</w:t>
        </w:r>
        <w:r w:rsidR="005D0A9B" w:rsidRPr="00DF3404">
          <w:rPr>
            <w:b/>
            <w:bCs/>
          </w:rPr>
          <w:t xml:space="preserve"> based on </w:t>
        </w:r>
        <w:r w:rsidR="005D0A9B">
          <w:rPr>
            <w:b/>
            <w:bCs/>
          </w:rPr>
          <w:t>the reference point M4 transport sessions established in step 21</w:t>
        </w:r>
        <w:r w:rsidR="002C0A46" w:rsidRPr="002C0A46">
          <w:t xml:space="preserve">, as well as the </w:t>
        </w:r>
        <w:r w:rsidR="002C0A46">
          <w:rPr>
            <w:b/>
            <w:bCs/>
          </w:rPr>
          <w:t>media delivery session identifier</w:t>
        </w:r>
        <w:r w:rsidR="002C0A46" w:rsidRPr="002C0A46">
          <w:t xml:space="preserve"> for correlation</w:t>
        </w:r>
        <w:r w:rsidR="002C0A46">
          <w:t xml:space="preserve"> </w:t>
        </w:r>
        <w:r w:rsidR="002C0A46" w:rsidRPr="002C0A46">
          <w:t>of energy information relating</w:t>
        </w:r>
        <w:r w:rsidR="005D0A9B" w:rsidRPr="00437E19">
          <w:t>.</w:t>
        </w:r>
      </w:ins>
    </w:p>
    <w:p w14:paraId="47BA2249" w14:textId="3F5E4A86" w:rsidR="005D0A9B" w:rsidRPr="00DF3404" w:rsidRDefault="00BA37A7" w:rsidP="005D0A9B">
      <w:pPr>
        <w:pStyle w:val="B1"/>
        <w:rPr>
          <w:ins w:id="618" w:author="LEMOTHEUX Julien INNOV/IT-S" w:date="2026-02-12T07:34:00Z" w16du:dateUtc="2026-02-12T06:34:00Z"/>
          <w:b/>
          <w:bCs/>
        </w:rPr>
      </w:pPr>
      <w:ins w:id="619" w:author="LEMOTHEUX Julien INNOV/IT-S" w:date="2026-02-12T07:34:00Z" w16du:dateUtc="2026-02-12T06:34:00Z">
        <w:r>
          <w:rPr>
            <w:b/>
            <w:bCs/>
          </w:rPr>
          <w:t>34</w:t>
        </w:r>
        <w:r w:rsidR="005D0A9B" w:rsidRPr="00DF3404">
          <w:rPr>
            <w:b/>
            <w:bCs/>
          </w:rPr>
          <w:t>.</w:t>
        </w:r>
        <w:r w:rsidR="005D0A9B" w:rsidRPr="00DF3404">
          <w:rPr>
            <w:b/>
            <w:bCs/>
          </w:rPr>
          <w:tab/>
        </w:r>
        <w:proofErr w:type="gramStart"/>
        <w:r w:rsidR="005D0A9B" w:rsidRPr="00DF3404">
          <w:rPr>
            <w:b/>
            <w:bCs/>
          </w:rPr>
          <w:t>Similar to</w:t>
        </w:r>
        <w:proofErr w:type="gramEnd"/>
        <w:r w:rsidR="005D0A9B" w:rsidRPr="00DF3404">
          <w:rPr>
            <w:b/>
            <w:bCs/>
          </w:rPr>
          <w:t xml:space="preserve"> step </w:t>
        </w:r>
        <w:r w:rsidR="001F185C">
          <w:rPr>
            <w:b/>
            <w:bCs/>
          </w:rPr>
          <w:t>2</w:t>
        </w:r>
        <w:r w:rsidR="005D0A9B" w:rsidRPr="00DF3404">
          <w:rPr>
            <w:b/>
            <w:bCs/>
          </w:rPr>
          <w:t xml:space="preserve">, </w:t>
        </w:r>
        <w:r w:rsidR="005D0A9B">
          <w:rPr>
            <w:b/>
            <w:bCs/>
          </w:rPr>
          <w:t xml:space="preserve">subscribing </w:t>
        </w:r>
        <w:r w:rsidR="005D0A9B" w:rsidRPr="00DF3404">
          <w:rPr>
            <w:b/>
            <w:bCs/>
          </w:rPr>
          <w:t xml:space="preserve">to receive </w:t>
        </w:r>
        <w:r w:rsidR="005D0A9B">
          <w:rPr>
            <w:b/>
            <w:bCs/>
          </w:rPr>
          <w:t>NF Energy R</w:t>
        </w:r>
        <w:r w:rsidR="005D0A9B" w:rsidRPr="00DF3404">
          <w:rPr>
            <w:b/>
            <w:bCs/>
          </w:rPr>
          <w:t>eport</w:t>
        </w:r>
        <w:r w:rsidR="005D0A9B">
          <w:rPr>
            <w:b/>
            <w:bCs/>
          </w:rPr>
          <w:t>s</w:t>
        </w:r>
        <w:r w:rsidR="005D0A9B" w:rsidRPr="00DF3404">
          <w:rPr>
            <w:b/>
            <w:bCs/>
          </w:rPr>
          <w:t xml:space="preserve"> specific to the </w:t>
        </w:r>
        <w:r w:rsidR="005D0A9B">
          <w:rPr>
            <w:b/>
            <w:bCs/>
          </w:rPr>
          <w:t>media delivery session</w:t>
        </w:r>
        <w:r w:rsidR="005D0A9B" w:rsidRPr="00DF3404">
          <w:rPr>
            <w:b/>
            <w:bCs/>
          </w:rPr>
          <w:t xml:space="preserve"> </w:t>
        </w:r>
        <w:r w:rsidR="005D0A9B">
          <w:rPr>
            <w:b/>
            <w:bCs/>
          </w:rPr>
          <w:t>by citing</w:t>
        </w:r>
        <w:r w:rsidR="005D0A9B" w:rsidRPr="00DF3404">
          <w:rPr>
            <w:b/>
            <w:bCs/>
          </w:rPr>
          <w:t xml:space="preserve"> explicit Service Data Flow filter(s</w:t>
        </w:r>
        <w:r w:rsidR="009E0DAA" w:rsidRPr="00DF3404">
          <w:rPr>
            <w:b/>
            <w:bCs/>
          </w:rPr>
          <w:t>)</w:t>
        </w:r>
        <w:r w:rsidR="009E0DAA">
          <w:rPr>
            <w:b/>
            <w:bCs/>
          </w:rPr>
          <w:t xml:space="preserve">, </w:t>
        </w:r>
        <w:r w:rsidR="009E0DAA" w:rsidRPr="001A408B">
          <w:rPr>
            <w:b/>
            <w:bCs/>
          </w:rPr>
          <w:t>if relevant in the Energy Information collection configuration</w:t>
        </w:r>
        <w:r w:rsidR="009E0DAA">
          <w:t>,</w:t>
        </w:r>
        <w:r w:rsidR="005D0A9B" w:rsidRPr="00DF3404">
          <w:rPr>
            <w:b/>
            <w:bCs/>
          </w:rPr>
          <w:t xml:space="preserve"> based on </w:t>
        </w:r>
        <w:r w:rsidR="005D0A9B">
          <w:rPr>
            <w:b/>
            <w:bCs/>
          </w:rPr>
          <w:t>the reference point M4 transport sessions established in step 21</w:t>
        </w:r>
        <w:r w:rsidR="005D0A9B" w:rsidRPr="00DF3404">
          <w:rPr>
            <w:b/>
            <w:bCs/>
          </w:rPr>
          <w:t>.</w:t>
        </w:r>
      </w:ins>
    </w:p>
    <w:p w14:paraId="4AC21B24" w14:textId="32C97F9C" w:rsidR="005D0A9B" w:rsidRPr="00DF3404" w:rsidRDefault="00BA37A7" w:rsidP="005D0A9B">
      <w:pPr>
        <w:pStyle w:val="B1"/>
        <w:rPr>
          <w:ins w:id="620" w:author="LEMOTHEUX Julien INNOV/IT-S" w:date="2026-02-12T07:34:00Z" w16du:dateUtc="2026-02-12T06:34:00Z"/>
          <w:b/>
          <w:bCs/>
        </w:rPr>
      </w:pPr>
      <w:ins w:id="621" w:author="LEMOTHEUX Julien INNOV/IT-S" w:date="2026-02-12T07:34:00Z" w16du:dateUtc="2026-02-12T06:34:00Z">
        <w:r>
          <w:rPr>
            <w:b/>
            <w:bCs/>
          </w:rPr>
          <w:t>35</w:t>
        </w:r>
        <w:r w:rsidR="005D0A9B" w:rsidRPr="00DF3404">
          <w:rPr>
            <w:b/>
            <w:bCs/>
          </w:rPr>
          <w:t>.</w:t>
        </w:r>
        <w:r w:rsidR="005D0A9B" w:rsidRPr="00DF3404">
          <w:rPr>
            <w:b/>
            <w:bCs/>
          </w:rPr>
          <w:tab/>
        </w:r>
        <w:proofErr w:type="gramStart"/>
        <w:r w:rsidR="005D0A9B" w:rsidRPr="00DF3404">
          <w:rPr>
            <w:b/>
            <w:bCs/>
          </w:rPr>
          <w:t>Similar to</w:t>
        </w:r>
        <w:proofErr w:type="gramEnd"/>
        <w:r w:rsidR="005D0A9B" w:rsidRPr="00DF3404">
          <w:rPr>
            <w:b/>
            <w:bCs/>
          </w:rPr>
          <w:t xml:space="preserve"> step </w:t>
        </w:r>
        <w:r w:rsidR="001F185C">
          <w:rPr>
            <w:b/>
            <w:bCs/>
          </w:rPr>
          <w:t>4</w:t>
        </w:r>
        <w:r w:rsidR="005D0A9B" w:rsidRPr="00DF3404">
          <w:rPr>
            <w:b/>
            <w:bCs/>
          </w:rPr>
          <w:t xml:space="preserve">, </w:t>
        </w:r>
        <w:r w:rsidR="005D0A9B">
          <w:rPr>
            <w:b/>
            <w:bCs/>
          </w:rPr>
          <w:t xml:space="preserve">subscribing </w:t>
        </w:r>
        <w:r w:rsidR="005D0A9B" w:rsidRPr="00DF3404">
          <w:rPr>
            <w:b/>
            <w:bCs/>
          </w:rPr>
          <w:t xml:space="preserve">to receive </w:t>
        </w:r>
        <w:r w:rsidR="005D0A9B">
          <w:rPr>
            <w:b/>
            <w:bCs/>
          </w:rPr>
          <w:t>AS Energy R</w:t>
        </w:r>
        <w:r w:rsidR="005D0A9B" w:rsidRPr="00DF3404">
          <w:rPr>
            <w:b/>
            <w:bCs/>
          </w:rPr>
          <w:t>eport</w:t>
        </w:r>
        <w:r w:rsidR="005D0A9B">
          <w:rPr>
            <w:b/>
            <w:bCs/>
          </w:rPr>
          <w:t>s</w:t>
        </w:r>
        <w:r w:rsidR="005D0A9B" w:rsidRPr="00DF3404">
          <w:rPr>
            <w:b/>
            <w:bCs/>
          </w:rPr>
          <w:t xml:space="preserve"> specific to the </w:t>
        </w:r>
        <w:r w:rsidR="005D0A9B">
          <w:rPr>
            <w:b/>
            <w:bCs/>
          </w:rPr>
          <w:t>media delivery session</w:t>
        </w:r>
        <w:r w:rsidR="005D0A9B" w:rsidRPr="00DF3404">
          <w:rPr>
            <w:b/>
            <w:bCs/>
          </w:rPr>
          <w:t xml:space="preserve"> </w:t>
        </w:r>
        <w:r w:rsidR="005D0A9B">
          <w:rPr>
            <w:b/>
            <w:bCs/>
          </w:rPr>
          <w:t>by citing</w:t>
        </w:r>
        <w:r w:rsidR="005D0A9B" w:rsidRPr="00DF3404">
          <w:rPr>
            <w:b/>
            <w:bCs/>
          </w:rPr>
          <w:t xml:space="preserve"> explicit Service Data Flow filter(s) based on </w:t>
        </w:r>
        <w:r w:rsidR="005D0A9B">
          <w:rPr>
            <w:b/>
            <w:bCs/>
          </w:rPr>
          <w:t>the reference point M4 transport sessions established in step 21</w:t>
        </w:r>
        <w:r w:rsidR="005D0A9B" w:rsidRPr="00DF3404">
          <w:rPr>
            <w:b/>
            <w:bCs/>
          </w:rPr>
          <w:t>.</w:t>
        </w:r>
      </w:ins>
    </w:p>
    <w:p w14:paraId="3C318451" w14:textId="6FB4EE23" w:rsidR="004B58EB" w:rsidRPr="00186CE3" w:rsidRDefault="00BA37A7" w:rsidP="00FD17EA">
      <w:pPr>
        <w:pStyle w:val="B1"/>
        <w:rPr>
          <w:ins w:id="622" w:author="LEMOTHEUX Julien INNOV/IT-S" w:date="2026-02-12T07:34:00Z" w16du:dateUtc="2026-02-12T06:34:00Z"/>
          <w:b/>
          <w:bCs/>
        </w:rPr>
      </w:pPr>
      <w:ins w:id="623" w:author="LEMOTHEUX Julien INNOV/IT-S" w:date="2026-02-12T07:34:00Z" w16du:dateUtc="2026-02-12T06:34:00Z">
        <w:r>
          <w:rPr>
            <w:b/>
            <w:bCs/>
          </w:rPr>
          <w:t>36</w:t>
        </w:r>
        <w:r w:rsidR="00FD17EA" w:rsidRPr="00186CE3">
          <w:rPr>
            <w:b/>
            <w:bCs/>
          </w:rPr>
          <w:t>:</w:t>
        </w:r>
        <w:r w:rsidR="00FD17EA" w:rsidRPr="00186CE3">
          <w:rPr>
            <w:b/>
            <w:bCs/>
          </w:rPr>
          <w:tab/>
        </w:r>
        <w:proofErr w:type="gramStart"/>
        <w:r w:rsidR="00186CE3" w:rsidRPr="00186CE3">
          <w:rPr>
            <w:b/>
            <w:bCs/>
          </w:rPr>
          <w:t>Similar to</w:t>
        </w:r>
        <w:proofErr w:type="gramEnd"/>
        <w:r w:rsidR="00186CE3" w:rsidRPr="00186CE3">
          <w:rPr>
            <w:b/>
            <w:bCs/>
          </w:rPr>
          <w:t xml:space="preserve"> step </w:t>
        </w:r>
        <w:r w:rsidR="00596A7E">
          <w:rPr>
            <w:b/>
            <w:bCs/>
          </w:rPr>
          <w:t>24</w:t>
        </w:r>
        <w:r w:rsidR="00186CE3" w:rsidRPr="00186CE3">
          <w:rPr>
            <w:b/>
            <w:bCs/>
          </w:rPr>
          <w:t>.</w:t>
        </w:r>
      </w:ins>
    </w:p>
    <w:p w14:paraId="5F078AD4" w14:textId="700AC03D" w:rsidR="00FD17EA" w:rsidRPr="005D0A9B" w:rsidRDefault="00BA37A7">
      <w:pPr>
        <w:pStyle w:val="B1"/>
        <w:pPrChange w:id="624" w:author="LEMOTHEUX Julien INNOV/IT-S" w:date="2026-02-12T07:34:00Z" w16du:dateUtc="2026-02-12T06:34:00Z">
          <w:pPr/>
        </w:pPrChange>
      </w:pPr>
      <w:ins w:id="625" w:author="LEMOTHEUX Julien INNOV/IT-S" w:date="2026-02-12T07:34:00Z" w16du:dateUtc="2026-02-12T06:34:00Z">
        <w:r>
          <w:t>37</w:t>
        </w:r>
        <w:r w:rsidR="004B58EB">
          <w:t>:</w:t>
        </w:r>
        <w:r w:rsidR="004B58EB">
          <w:tab/>
        </w:r>
        <w:r w:rsidR="00FD17EA">
          <w:t xml:space="preserve">Media is </w:t>
        </w:r>
        <w:r w:rsidR="004B58EB">
          <w:t>streamed</w:t>
        </w:r>
        <w:r w:rsidR="00FD17EA">
          <w:t xml:space="preserve"> between</w:t>
        </w:r>
        <w:r w:rsidR="00FD17EA" w:rsidRPr="005D0A9B">
          <w:t xml:space="preserve"> the Media Stream Handler </w:t>
        </w:r>
        <w:r w:rsidR="00FD17EA">
          <w:t>and the 5GMS AS</w:t>
        </w:r>
        <w:r w:rsidR="004B58EB">
          <w:t xml:space="preserve"> service location</w:t>
        </w:r>
        <w:r w:rsidR="00FD17EA">
          <w:t xml:space="preserve"> (via reference point M4) and</w:t>
        </w:r>
        <w:r w:rsidR="004B58EB">
          <w:t>, as required by the media streaming session,</w:t>
        </w:r>
        <w:r w:rsidR="00FD17EA">
          <w:t xml:space="preserve"> between the 5GMS AS and the 5GMS </w:t>
        </w:r>
      </w:ins>
      <w:r w:rsidR="00FD17EA">
        <w:t xml:space="preserve">Application </w:t>
      </w:r>
      <w:del w:id="626" w:author="LEMOTHEUX Julien INNOV/IT-S" w:date="2026-02-12T07:34:00Z" w16du:dateUtc="2026-02-12T06:34:00Z">
        <w:r w:rsidR="00006490" w:rsidRPr="00C93293">
          <w:delText xml:space="preserve">Service </w:delText>
        </w:r>
      </w:del>
      <w:r w:rsidR="00FD17EA">
        <w:t>Provider</w:t>
      </w:r>
      <w:del w:id="627" w:author="LEMOTHEUX Julien INNOV/IT-S" w:date="2026-02-12T07:34:00Z" w16du:dateUtc="2026-02-12T06:34:00Z">
        <w:r w:rsidR="00006490" w:rsidRPr="00C93293">
          <w:delText>.</w:delText>
        </w:r>
      </w:del>
      <w:ins w:id="628" w:author="LEMOTHEUX Julien INNOV/IT-S" w:date="2026-02-12T07:34:00Z" w16du:dateUtc="2026-02-12T06:34:00Z">
        <w:r w:rsidR="00FD17EA">
          <w:t xml:space="preserve"> (</w:t>
        </w:r>
        <w:r w:rsidR="00FD17EA" w:rsidRPr="005D0A9B">
          <w:t xml:space="preserve">via reference point </w:t>
        </w:r>
        <w:r w:rsidR="00FD17EA">
          <w:t>M2).</w:t>
        </w:r>
      </w:ins>
    </w:p>
    <w:p w14:paraId="722ECFA2" w14:textId="39468BCE" w:rsidR="002B3707" w:rsidRPr="00583BF1" w:rsidRDefault="000E0239" w:rsidP="002B3707">
      <w:pPr>
        <w:pStyle w:val="Titre3"/>
        <w:rPr>
          <w:ins w:id="629" w:author="LEMOTHEUX Julien INNOV/IT-S" w:date="2026-02-12T07:34:00Z" w16du:dateUtc="2026-02-12T06:34:00Z"/>
          <w:rFonts w:eastAsia="Arial"/>
        </w:rPr>
      </w:pPr>
      <w:bookmarkStart w:id="630" w:name="_Toc187660883"/>
      <w:bookmarkStart w:id="631" w:name="_Toc193473789"/>
      <w:ins w:id="632" w:author="LEMOTHEUX Julien INNOV/IT-S" w:date="2026-02-12T07:34:00Z" w16du:dateUtc="2026-02-12T06:34:00Z">
        <w:r w:rsidRPr="00C93293">
          <w:rPr>
            <w:rFonts w:eastAsia="Arial"/>
          </w:rPr>
          <w:t>7.6.4</w:t>
        </w:r>
        <w:r w:rsidRPr="00C93293">
          <w:tab/>
        </w:r>
        <w:bookmarkEnd w:id="630"/>
        <w:bookmarkEnd w:id="631"/>
        <w:r w:rsidR="00C95E46" w:rsidRPr="00583BF1">
          <w:rPr>
            <w:rFonts w:eastAsia="Arial"/>
          </w:rPr>
          <w:t>Gap analysis</w:t>
        </w:r>
      </w:ins>
    </w:p>
    <w:p w14:paraId="2469F76C" w14:textId="77777777" w:rsidR="002B3707" w:rsidRPr="00583BF1" w:rsidRDefault="002B3707" w:rsidP="002B3707">
      <w:r w:rsidRPr="00583BF1">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1045AC06" w14:textId="77777777" w:rsidR="002B3707" w:rsidRPr="00583BF1" w:rsidRDefault="002B3707" w:rsidP="002B3707">
      <w:pPr>
        <w:pStyle w:val="B1"/>
      </w:pPr>
      <w:r w:rsidRPr="00583BF1">
        <w:t>-</w:t>
      </w:r>
      <w:r w:rsidRPr="00583BF1">
        <w:tab/>
        <w:t xml:space="preserve">The </w:t>
      </w:r>
      <w:r w:rsidRPr="00583BF1">
        <w:rPr>
          <w:i/>
          <w:iCs/>
        </w:rPr>
        <w:t>Energy Information AF</w:t>
      </w:r>
      <w:r w:rsidRPr="00583BF1">
        <w:t xml:space="preserve"> has some or </w:t>
      </w:r>
      <w:proofErr w:type="gramStart"/>
      <w:r w:rsidRPr="00583BF1">
        <w:t>all of</w:t>
      </w:r>
      <w:proofErr w:type="gramEnd"/>
      <w:r w:rsidRPr="00583BF1">
        <w:t xml:space="preserve"> the following responsibilities, depending on its current provisioning state:</w:t>
      </w:r>
    </w:p>
    <w:p w14:paraId="5BE52816" w14:textId="77777777" w:rsidR="002B3707" w:rsidRPr="00583BF1" w:rsidRDefault="002B3707" w:rsidP="002B3707">
      <w:pPr>
        <w:pStyle w:val="B2"/>
      </w:pPr>
      <w:r w:rsidRPr="00583BF1">
        <w:t>-</w:t>
      </w:r>
      <w:r w:rsidRPr="00583BF1">
        <w:tab/>
        <w:t>Subscribes to and consumes NF Energy Information from the Energy Information Function.</w:t>
      </w:r>
    </w:p>
    <w:p w14:paraId="013FBFE5" w14:textId="77777777" w:rsidR="002B3707" w:rsidRPr="00583BF1" w:rsidRDefault="002B3707" w:rsidP="002B3707">
      <w:pPr>
        <w:pStyle w:val="B2"/>
      </w:pPr>
      <w:r w:rsidRPr="00583BF1">
        <w:t>-</w:t>
      </w:r>
      <w:r w:rsidRPr="00583BF1">
        <w:tab/>
        <w:t>Receives AS Energy Information reports from the Application Server.</w:t>
      </w:r>
    </w:p>
    <w:p w14:paraId="05B156E3" w14:textId="77777777" w:rsidR="002B3707" w:rsidRPr="00583BF1" w:rsidRDefault="002B3707" w:rsidP="002B3707">
      <w:pPr>
        <w:pStyle w:val="B2"/>
      </w:pPr>
      <w:r w:rsidRPr="00583BF1">
        <w:t>-</w:t>
      </w:r>
      <w:r w:rsidRPr="00583BF1">
        <w:tab/>
        <w:t>Collates and exposes the above Network Energy Information to the Energy Information Collector in the UE via the data plane.</w:t>
      </w:r>
    </w:p>
    <w:p w14:paraId="7F5EF9C2" w14:textId="77777777" w:rsidR="002B3707" w:rsidRPr="00583BF1" w:rsidRDefault="002B3707" w:rsidP="002B3707">
      <w:pPr>
        <w:pStyle w:val="B1"/>
      </w:pPr>
      <w:r w:rsidRPr="00583BF1">
        <w:t>-</w:t>
      </w:r>
      <w:r w:rsidRPr="00583BF1">
        <w:tab/>
        <w:t xml:space="preserve">The </w:t>
      </w:r>
      <w:r w:rsidRPr="00583BF1">
        <w:rPr>
          <w:i/>
          <w:iCs/>
        </w:rPr>
        <w:t>Energy Information Collector</w:t>
      </w:r>
      <w:r w:rsidRPr="00583BF1">
        <w:t xml:space="preserve">, is a UE function with some or </w:t>
      </w:r>
      <w:proofErr w:type="gramStart"/>
      <w:r w:rsidRPr="00583BF1">
        <w:t>all of</w:t>
      </w:r>
      <w:proofErr w:type="gramEnd"/>
      <w:r w:rsidRPr="00583BF1">
        <w:t xml:space="preserve"> the following responsibilities, depending on its current configuration:</w:t>
      </w:r>
    </w:p>
    <w:p w14:paraId="79A0951F" w14:textId="77777777" w:rsidR="002B3707" w:rsidRPr="00583BF1" w:rsidRDefault="002B3707" w:rsidP="002B3707">
      <w:pPr>
        <w:pStyle w:val="B2"/>
      </w:pPr>
      <w:r w:rsidRPr="00583BF1">
        <w:t>-</w:t>
      </w:r>
      <w:r w:rsidRPr="00583BF1">
        <w:tab/>
        <w:t>Acquires an Energy Information collection configuration from the Energy Information AF.</w:t>
      </w:r>
    </w:p>
    <w:p w14:paraId="2085BAC7" w14:textId="77777777" w:rsidR="002B3707" w:rsidRPr="00583BF1" w:rsidRDefault="002B3707" w:rsidP="002B3707">
      <w:pPr>
        <w:pStyle w:val="B2"/>
      </w:pPr>
      <w:r w:rsidRPr="00583BF1">
        <w:t>-</w:t>
      </w:r>
      <w:r w:rsidRPr="00583BF1">
        <w:tab/>
        <w:t>Subscribes to and consumes Network Energy Information from the Energy Information AF according to the Energy Information collection configuration.</w:t>
      </w:r>
    </w:p>
    <w:p w14:paraId="455B2927" w14:textId="77777777" w:rsidR="002B3707" w:rsidRPr="00583BF1" w:rsidRDefault="002B3707" w:rsidP="002B3707">
      <w:pPr>
        <w:pStyle w:val="B2"/>
      </w:pPr>
      <w:r w:rsidRPr="00583BF1">
        <w:t>-</w:t>
      </w:r>
      <w:r w:rsidRPr="00583BF1">
        <w:tab/>
        <w:t>Collects UE Energy Information from other UE functions and about itself according to the Energy Information collection configuration.</w:t>
      </w:r>
    </w:p>
    <w:p w14:paraId="3142FE9E" w14:textId="5546943C" w:rsidR="002B3707" w:rsidRDefault="002B3707">
      <w:pPr>
        <w:pStyle w:val="B1"/>
        <w:pPrChange w:id="633" w:author="LEMOTHEUX Julien INNOV/IT-S" w:date="2026-02-12T07:34:00Z" w16du:dateUtc="2026-02-12T06:34:00Z">
          <w:pPr/>
        </w:pPrChange>
      </w:pPr>
      <w:r w:rsidRPr="00583BF1">
        <w:t>-</w:t>
      </w:r>
      <w:r w:rsidRPr="00583BF1">
        <w:tab/>
        <w:t>Collates and exposes collected Energy Information to the UE Application via a client API.</w:t>
      </w:r>
    </w:p>
    <w:p w14:paraId="6A22D193" w14:textId="473D4339" w:rsidR="001A67F2" w:rsidRDefault="00A66D99" w:rsidP="001A67F2">
      <w:pPr>
        <w:rPr>
          <w:ins w:id="634" w:author="LEMOTHEUX Julien INNOV/IT-S" w:date="2026-02-12T07:34:00Z" w16du:dateUtc="2026-02-12T06:34:00Z"/>
        </w:rPr>
      </w:pPr>
      <w:ins w:id="635" w:author="LEMOTHEUX Julien INNOV/IT-S" w:date="2026-02-12T07:34:00Z" w16du:dateUtc="2026-02-12T06:34:00Z">
        <w:r>
          <w:t xml:space="preserve">The </w:t>
        </w:r>
        <w:r w:rsidR="00FA2DCE">
          <w:t xml:space="preserve">interfaces </w:t>
        </w:r>
        <w:r w:rsidR="006A4B6D">
          <w:t>between the abovementioned</w:t>
        </w:r>
        <w:r w:rsidR="00FA2DCE">
          <w:t xml:space="preserve"> components </w:t>
        </w:r>
        <w:r w:rsidR="006A4B6D">
          <w:t>and</w:t>
        </w:r>
        <w:r w:rsidR="00FA2DCE">
          <w:t xml:space="preserve"> other</w:t>
        </w:r>
        <w:r w:rsidR="006A4B6D">
          <w:t>s</w:t>
        </w:r>
        <w:r w:rsidR="00FA2DCE">
          <w:t xml:space="preserve"> will have to be </w:t>
        </w:r>
        <w:r w:rsidR="006A4B6D">
          <w:t>defined</w:t>
        </w:r>
        <w:r w:rsidR="00FA2DCE">
          <w:t xml:space="preserve"> and </w:t>
        </w:r>
        <w:r w:rsidR="00816507">
          <w:t xml:space="preserve">existing interfaces </w:t>
        </w:r>
        <w:r w:rsidR="008C4203">
          <w:t>highlighted in the procedures will also have to be updated.</w:t>
        </w:r>
      </w:ins>
    </w:p>
    <w:p w14:paraId="22F82953" w14:textId="30371871" w:rsidR="005D0A9B" w:rsidRPr="00334D1D" w:rsidRDefault="005D0A9B" w:rsidP="005D0A9B">
      <w:pPr>
        <w:rPr>
          <w:ins w:id="636" w:author="LEMOTHEUX Julien INNOV/IT-S" w:date="2026-02-12T07:34:00Z" w16du:dateUtc="2026-02-12T06:34:00Z"/>
        </w:rPr>
      </w:pPr>
      <w:ins w:id="637" w:author="LEMOTHEUX Julien INNOV/IT-S" w:date="2026-02-12T07:34:00Z" w16du:dateUtc="2026-02-12T06:34:00Z">
        <w:r>
          <w:lastRenderedPageBreak/>
          <w:t>Regarding step </w:t>
        </w:r>
        <w:r w:rsidR="002C0A46">
          <w:t>2</w:t>
        </w:r>
        <w:r>
          <w:t xml:space="preserve"> of the procedure in clause</w:t>
        </w:r>
        <w:r w:rsidR="002C0A46">
          <w:t>s 7.6.3.1 and</w:t>
        </w:r>
        <w:r>
          <w:t> </w:t>
        </w:r>
        <w:r w:rsidRPr="00334D1D">
          <w:t>7.6.3.2</w:t>
        </w:r>
        <w:r>
          <w:t xml:space="preserve">, the high-level procedures for the </w:t>
        </w:r>
        <w:r w:rsidRPr="00334D1D">
          <w:rPr>
            <w:rStyle w:val="Codechar0"/>
          </w:rPr>
          <w:t>Neif_</w:t>
        </w:r>
        <w:r>
          <w:rPr>
            <w:rStyle w:val="Codechar0"/>
          </w:rPr>
          <w:t>‌</w:t>
        </w:r>
        <w:r w:rsidRPr="00334D1D">
          <w:rPr>
            <w:rStyle w:val="Codechar0"/>
          </w:rPr>
          <w:t>EventExposure_</w:t>
        </w:r>
        <w:r>
          <w:rPr>
            <w:rStyle w:val="Codechar0"/>
          </w:rPr>
          <w:t>‌</w:t>
        </w:r>
        <w:r w:rsidRPr="00334D1D">
          <w:rPr>
            <w:rStyle w:val="Codechar0"/>
          </w:rPr>
          <w:t>Subscribe</w:t>
        </w:r>
        <w:r>
          <w:t xml:space="preserve"> and </w:t>
        </w:r>
        <w:r w:rsidRPr="00334D1D">
          <w:rPr>
            <w:rStyle w:val="Codechar0"/>
          </w:rPr>
          <w:t>Nnef_</w:t>
        </w:r>
        <w:r>
          <w:rPr>
            <w:rStyle w:val="Codechar0"/>
          </w:rPr>
          <w:t>‌</w:t>
        </w:r>
        <w:r w:rsidRPr="00334D1D">
          <w:rPr>
            <w:rStyle w:val="Codechar0"/>
          </w:rPr>
          <w:t>EventExposure_</w:t>
        </w:r>
        <w:r>
          <w:rPr>
            <w:rStyle w:val="Codechar0"/>
          </w:rPr>
          <w:t>‌</w:t>
        </w:r>
        <w:r w:rsidRPr="00334D1D">
          <w:rPr>
            <w:rStyle w:val="Codechar0"/>
          </w:rPr>
          <w:t>Subscribe</w:t>
        </w:r>
        <w:r>
          <w:t xml:space="preserve"> service operations defined in clause 4.29 of TS 23.502 [40] do not make explicit provision for the immediate reporting of recent energy consumption information by the EIF as a side effect of subscription. Likewise, the specification of the </w:t>
        </w:r>
        <w:r w:rsidRPr="00334D1D">
          <w:rPr>
            <w:rStyle w:val="Codechar0"/>
          </w:rPr>
          <w:t>Neif_</w:t>
        </w:r>
        <w:r>
          <w:rPr>
            <w:rStyle w:val="Codechar0"/>
          </w:rPr>
          <w:t>‌</w:t>
        </w:r>
        <w:r w:rsidRPr="00334D1D">
          <w:rPr>
            <w:rStyle w:val="Codechar0"/>
          </w:rPr>
          <w:t>EventExposure_</w:t>
        </w:r>
        <w:r>
          <w:rPr>
            <w:rStyle w:val="Codechar0"/>
          </w:rPr>
          <w:t>‌</w:t>
        </w:r>
        <w:r w:rsidRPr="00334D1D">
          <w:rPr>
            <w:rStyle w:val="Codechar0"/>
          </w:rPr>
          <w:t>Subscribe</w:t>
        </w:r>
        <w:r>
          <w:t xml:space="preserve"> operation in TS 29.566 [</w:t>
        </w:r>
        <w:r w:rsidRPr="00334D1D">
          <w:rPr>
            <w:highlight w:val="yellow"/>
          </w:rPr>
          <w:t>29566</w:t>
        </w:r>
        <w:r>
          <w:t>] lacks a parameter to request immediate reporting of energy consumption information.</w:t>
        </w:r>
        <w:r w:rsidR="002C0A46">
          <w:t xml:space="preserve"> In most cases, the positioning of step 2 in the provisioning phase mitigates the need to modify this service operation because the Energy Information AF will likely receive an initial NF Energy Report before any application session is initiated by the UE.</w:t>
        </w:r>
      </w:ins>
    </w:p>
    <w:p w14:paraId="5A2A4942" w14:textId="24B05CA3" w:rsidR="00C95E46" w:rsidRPr="00583BF1" w:rsidRDefault="00C95E46" w:rsidP="00C95E46">
      <w:pPr>
        <w:pStyle w:val="Titre3"/>
        <w:rPr>
          <w:ins w:id="638" w:author="LEMOTHEUX Julien INNOV/IT-S" w:date="2026-02-12T07:34:00Z" w16du:dateUtc="2026-02-12T06:34:00Z"/>
        </w:rPr>
      </w:pPr>
      <w:ins w:id="639" w:author="LEMOTHEUX Julien INNOV/IT-S" w:date="2026-02-12T07:34:00Z" w16du:dateUtc="2026-02-12T06:34:00Z">
        <w:r w:rsidRPr="00583BF1">
          <w:t>7.6.5</w:t>
        </w:r>
        <w:r w:rsidR="00AB0083" w:rsidRPr="00583BF1">
          <w:tab/>
          <w:t>Proposed normative changes</w:t>
        </w:r>
      </w:ins>
    </w:p>
    <w:p w14:paraId="18D2C726" w14:textId="55EE2D4A" w:rsidR="00193746" w:rsidRPr="00583BF1" w:rsidRDefault="006C0F6E" w:rsidP="0073314F">
      <w:pPr>
        <w:keepNext/>
        <w:rPr>
          <w:ins w:id="640" w:author="LEMOTHEUX Julien INNOV/IT-S" w:date="2026-02-12T07:34:00Z" w16du:dateUtc="2026-02-12T06:34:00Z"/>
        </w:rPr>
      </w:pPr>
      <w:ins w:id="641" w:author="LEMOTHEUX Julien INNOV/IT-S" w:date="2026-02-12T07:34:00Z" w16du:dateUtc="2026-02-12T06:34:00Z">
        <w:r w:rsidRPr="00583BF1">
          <w:t>To implement this solution,</w:t>
        </w:r>
        <w:r w:rsidR="00193746" w:rsidRPr="00583BF1">
          <w:t xml:space="preserve"> the following normative work</w:t>
        </w:r>
        <w:r w:rsidRPr="00583BF1">
          <w:t xml:space="preserve"> is </w:t>
        </w:r>
        <w:r w:rsidR="001A67F2" w:rsidRPr="00583BF1">
          <w:t>proposed</w:t>
        </w:r>
        <w:r w:rsidR="00193746" w:rsidRPr="00583BF1">
          <w:t>:</w:t>
        </w:r>
      </w:ins>
    </w:p>
    <w:p w14:paraId="692EBFA3" w14:textId="5036EAAD" w:rsidR="00193746" w:rsidRPr="00583BF1" w:rsidRDefault="00193746" w:rsidP="000E0239">
      <w:pPr>
        <w:pStyle w:val="B1"/>
        <w:keepNext/>
        <w:rPr>
          <w:ins w:id="642" w:author="LEMOTHEUX Julien INNOV/IT-S" w:date="2026-02-12T07:34:00Z" w16du:dateUtc="2026-02-12T06:34:00Z"/>
        </w:rPr>
      </w:pPr>
      <w:ins w:id="643" w:author="LEMOTHEUX Julien INNOV/IT-S" w:date="2026-02-12T07:34:00Z" w16du:dateUtc="2026-02-12T06:34:00Z">
        <w:r w:rsidRPr="00583BF1">
          <w:t>1.</w:t>
        </w:r>
        <w:r w:rsidRPr="00583BF1">
          <w:tab/>
          <w:t>A new stage 2 Technical Specification</w:t>
        </w:r>
        <w:r w:rsidR="00864E41" w:rsidRPr="00583BF1">
          <w:t xml:space="preserve"> based on clause 7.6.2.2 </w:t>
        </w:r>
        <w:r w:rsidRPr="00583BF1">
          <w:t xml:space="preserve">that defines a </w:t>
        </w:r>
        <w:r w:rsidRPr="00583BF1">
          <w:rPr>
            <w:b/>
            <w:bCs/>
          </w:rPr>
          <w:t>generic architecture</w:t>
        </w:r>
        <w:r w:rsidRPr="00583BF1">
          <w:t xml:space="preserve"> and </w:t>
        </w:r>
        <w:r w:rsidRPr="00583BF1">
          <w:rPr>
            <w:b/>
            <w:bCs/>
          </w:rPr>
          <w:t>generic procedures</w:t>
        </w:r>
        <w:r w:rsidRPr="00583BF1">
          <w:t xml:space="preserve"> for the Energy Information AF and Energy Information Collector, including definitions and high-level parameters of </w:t>
        </w:r>
        <w:r w:rsidRPr="00583BF1">
          <w:rPr>
            <w:b/>
            <w:bCs/>
          </w:rPr>
          <w:t>operations</w:t>
        </w:r>
        <w:r w:rsidRPr="00583BF1">
          <w:t xml:space="preserve"> for:</w:t>
        </w:r>
      </w:ins>
    </w:p>
    <w:p w14:paraId="417AD151" w14:textId="77777777" w:rsidR="00193746" w:rsidRPr="00583BF1" w:rsidRDefault="00193746" w:rsidP="00193746">
      <w:pPr>
        <w:pStyle w:val="B2"/>
        <w:rPr>
          <w:ins w:id="644" w:author="LEMOTHEUX Julien INNOV/IT-S" w:date="2026-02-12T07:34:00Z" w16du:dateUtc="2026-02-12T06:34:00Z"/>
        </w:rPr>
      </w:pPr>
      <w:ins w:id="645" w:author="LEMOTHEUX Julien INNOV/IT-S" w:date="2026-02-12T07:34:00Z" w16du:dateUtc="2026-02-12T06:34:00Z">
        <w:r w:rsidRPr="00583BF1">
          <w:t>a.</w:t>
        </w:r>
        <w:r w:rsidRPr="00583BF1">
          <w:tab/>
          <w:t>Provisioning the Energy Information AF via reference point E1.</w:t>
        </w:r>
      </w:ins>
    </w:p>
    <w:p w14:paraId="1FBCE8FE" w14:textId="77777777" w:rsidR="00193746" w:rsidRPr="00583BF1" w:rsidRDefault="00193746" w:rsidP="00193746">
      <w:pPr>
        <w:pStyle w:val="B2"/>
        <w:rPr>
          <w:ins w:id="646" w:author="LEMOTHEUX Julien INNOV/IT-S" w:date="2026-02-12T07:34:00Z" w16du:dateUtc="2026-02-12T06:34:00Z"/>
        </w:rPr>
      </w:pPr>
      <w:ins w:id="647" w:author="LEMOTHEUX Julien INNOV/IT-S" w:date="2026-02-12T07:34:00Z" w16du:dateUtc="2026-02-12T06:34:00Z">
        <w:r w:rsidRPr="00583BF1">
          <w:t>b.</w:t>
        </w:r>
        <w:r w:rsidRPr="00583BF1">
          <w:tab/>
          <w:t>Subscription and exposure of AS Energy Reports from Application Servers to the Energy Information AF via reference point E3, including baseline parameters for these reports.</w:t>
        </w:r>
      </w:ins>
    </w:p>
    <w:p w14:paraId="2D432693" w14:textId="77777777" w:rsidR="00193746" w:rsidRPr="00583BF1" w:rsidRDefault="00193746" w:rsidP="00193746">
      <w:pPr>
        <w:pStyle w:val="B2"/>
        <w:rPr>
          <w:ins w:id="648" w:author="LEMOTHEUX Julien INNOV/IT-S" w:date="2026-02-12T07:34:00Z" w16du:dateUtc="2026-02-12T06:34:00Z"/>
        </w:rPr>
      </w:pPr>
      <w:ins w:id="649" w:author="LEMOTHEUX Julien INNOV/IT-S" w:date="2026-02-12T07:34:00Z" w16du:dateUtc="2026-02-12T06:34:00Z">
        <w:r w:rsidRPr="00583BF1">
          <w:t>c.</w:t>
        </w:r>
        <w:r w:rsidRPr="00583BF1">
          <w:tab/>
          <w:t>Subscription and exposure of aggregated network energy information from the Energy Information AF to the Energy Information Collector in the UE via reference point E5, including baseline parameters for the information exposed.</w:t>
        </w:r>
      </w:ins>
    </w:p>
    <w:p w14:paraId="042BA821" w14:textId="77777777" w:rsidR="00193746" w:rsidRPr="00583BF1" w:rsidRDefault="00193746" w:rsidP="00193746">
      <w:pPr>
        <w:pStyle w:val="B2"/>
        <w:rPr>
          <w:ins w:id="650" w:author="LEMOTHEUX Julien INNOV/IT-S" w:date="2026-02-12T07:34:00Z" w16du:dateUtc="2026-02-12T06:34:00Z"/>
        </w:rPr>
      </w:pPr>
      <w:ins w:id="651" w:author="LEMOTHEUX Julien INNOV/IT-S" w:date="2026-02-12T07:34:00Z" w16du:dateUtc="2026-02-12T06:34:00Z">
        <w:r w:rsidRPr="00583BF1">
          <w:t>d.</w:t>
        </w:r>
        <w:r w:rsidRPr="00583BF1">
          <w:tab/>
          <w:t>Exposure of aggregated energy information from the Energy Information Collector to the UE Application via reference point E6, including baseline parameters for the information exposed.</w:t>
        </w:r>
      </w:ins>
    </w:p>
    <w:p w14:paraId="19DD9B7C" w14:textId="77777777" w:rsidR="00193746" w:rsidRPr="00583BF1" w:rsidRDefault="00193746" w:rsidP="00193746">
      <w:pPr>
        <w:pStyle w:val="B1"/>
        <w:rPr>
          <w:ins w:id="652" w:author="LEMOTHEUX Julien INNOV/IT-S" w:date="2026-02-12T07:34:00Z" w16du:dateUtc="2026-02-12T06:34:00Z"/>
        </w:rPr>
      </w:pPr>
      <w:ins w:id="653" w:author="LEMOTHEUX Julien INNOV/IT-S" w:date="2026-02-12T07:34:00Z" w16du:dateUtc="2026-02-12T06:34:00Z">
        <w:r w:rsidRPr="00583BF1">
          <w:t>2.</w:t>
        </w:r>
        <w:r w:rsidRPr="00583BF1">
          <w:tab/>
          <w:t xml:space="preserve">A new stage 3 Technical Specification corresponding to point 1 above that specifies the </w:t>
        </w:r>
        <w:r w:rsidRPr="00583BF1">
          <w:rPr>
            <w:b/>
            <w:bCs/>
          </w:rPr>
          <w:t>network APIs</w:t>
        </w:r>
        <w:r w:rsidRPr="00583BF1">
          <w:t xml:space="preserve"> used by the Energy Information AF and Energy Information Collector at reference points E1, E3 and E5, as well the client API exposed by the Energy Information Collector to the Application at reference point E6.</w:t>
        </w:r>
      </w:ins>
    </w:p>
    <w:p w14:paraId="65A29EF0" w14:textId="77777777" w:rsidR="00193746" w:rsidRPr="00583BF1" w:rsidRDefault="00193746" w:rsidP="00193746">
      <w:pPr>
        <w:pStyle w:val="B1"/>
        <w:keepNext/>
        <w:rPr>
          <w:ins w:id="654" w:author="LEMOTHEUX Julien INNOV/IT-S" w:date="2026-02-12T07:34:00Z" w16du:dateUtc="2026-02-12T06:34:00Z"/>
        </w:rPr>
      </w:pPr>
      <w:ins w:id="655" w:author="LEMOTHEUX Julien INNOV/IT-S" w:date="2026-02-12T07:34:00Z" w16du:dateUtc="2026-02-12T06:34:00Z">
        <w:r w:rsidRPr="00583BF1">
          <w:t>3.</w:t>
        </w:r>
        <w:r w:rsidRPr="00583BF1">
          <w:tab/>
          <w:t>New clauses in TS 26.501 [23] defining:</w:t>
        </w:r>
      </w:ins>
    </w:p>
    <w:p w14:paraId="2AB8548D" w14:textId="77777777" w:rsidR="00193746" w:rsidRPr="00583BF1" w:rsidRDefault="00193746" w:rsidP="00193746">
      <w:pPr>
        <w:pStyle w:val="B2"/>
        <w:rPr>
          <w:ins w:id="656" w:author="LEMOTHEUX Julien INNOV/IT-S" w:date="2026-02-12T07:34:00Z" w16du:dateUtc="2026-02-12T06:34:00Z"/>
        </w:rPr>
      </w:pPr>
      <w:ins w:id="657" w:author="LEMOTHEUX Julien INNOV/IT-S" w:date="2026-02-12T07:34:00Z" w16du:dateUtc="2026-02-12T06:34:00Z">
        <w:r w:rsidRPr="00583BF1">
          <w:t>a.</w:t>
        </w:r>
        <w:r w:rsidRPr="00583BF1">
          <w:tab/>
          <w:t xml:space="preserve">The </w:t>
        </w:r>
        <w:r w:rsidRPr="00583BF1">
          <w:rPr>
            <w:b/>
            <w:bCs/>
          </w:rPr>
          <w:t>instantiation of the generic architecture</w:t>
        </w:r>
        <w:r w:rsidRPr="00583BF1">
          <w:t xml:space="preserve"> defined in point 1 above in the 5G Media Streaming System, based on clause 7.6.2.3 of the present document.</w:t>
        </w:r>
      </w:ins>
    </w:p>
    <w:p w14:paraId="7C906642" w14:textId="77777777" w:rsidR="00193746" w:rsidRPr="00583BF1" w:rsidRDefault="00193746" w:rsidP="00193746">
      <w:pPr>
        <w:pStyle w:val="B2"/>
        <w:rPr>
          <w:ins w:id="658" w:author="LEMOTHEUX Julien INNOV/IT-S" w:date="2026-02-12T07:34:00Z" w16du:dateUtc="2026-02-12T06:34:00Z"/>
        </w:rPr>
      </w:pPr>
      <w:ins w:id="659" w:author="LEMOTHEUX Julien INNOV/IT-S" w:date="2026-02-12T07:34:00Z" w16du:dateUtc="2026-02-12T06:34:00Z">
        <w:r w:rsidRPr="00583BF1">
          <w:t>b.</w:t>
        </w:r>
        <w:r w:rsidRPr="00583BF1">
          <w:tab/>
        </w:r>
        <w:r w:rsidRPr="00583BF1">
          <w:rPr>
            <w:b/>
            <w:bCs/>
          </w:rPr>
          <w:t>Collaboration scenarios extending the generic procedures</w:t>
        </w:r>
        <w:r w:rsidRPr="00583BF1">
          <w:t xml:space="preserve"> defined in point 1 above for </w:t>
        </w:r>
        <w:proofErr w:type="gramStart"/>
        <w:r w:rsidRPr="00583BF1">
          <w:t>particular Use</w:t>
        </w:r>
        <w:proofErr w:type="gramEnd"/>
        <w:r w:rsidRPr="00583BF1">
          <w:t xml:space="preserve"> Cases relevant to 5G Media Streaming.</w:t>
        </w:r>
      </w:ins>
    </w:p>
    <w:p w14:paraId="4AAFE54A" w14:textId="77777777" w:rsidR="00193746" w:rsidRPr="00583BF1" w:rsidRDefault="00193746" w:rsidP="00193746">
      <w:pPr>
        <w:pStyle w:val="B1"/>
        <w:keepNext/>
        <w:rPr>
          <w:ins w:id="660" w:author="LEMOTHEUX Julien INNOV/IT-S" w:date="2026-02-12T07:34:00Z" w16du:dateUtc="2026-02-12T06:34:00Z"/>
        </w:rPr>
      </w:pPr>
      <w:ins w:id="661" w:author="LEMOTHEUX Julien INNOV/IT-S" w:date="2026-02-12T07:34:00Z" w16du:dateUtc="2026-02-12T06:34:00Z">
        <w:r w:rsidRPr="00583BF1">
          <w:t>4.</w:t>
        </w:r>
        <w:r w:rsidRPr="00583BF1">
          <w:tab/>
          <w:t>New clauses in TS 26.506 [59] defining:</w:t>
        </w:r>
      </w:ins>
    </w:p>
    <w:p w14:paraId="58FC36B3" w14:textId="77777777" w:rsidR="00193746" w:rsidRPr="00583BF1" w:rsidRDefault="00193746" w:rsidP="00193746">
      <w:pPr>
        <w:pStyle w:val="B2"/>
        <w:rPr>
          <w:ins w:id="662" w:author="LEMOTHEUX Julien INNOV/IT-S" w:date="2026-02-12T07:34:00Z" w16du:dateUtc="2026-02-12T06:34:00Z"/>
        </w:rPr>
      </w:pPr>
      <w:ins w:id="663" w:author="LEMOTHEUX Julien INNOV/IT-S" w:date="2026-02-12T07:34:00Z" w16du:dateUtc="2026-02-12T06:34:00Z">
        <w:r w:rsidRPr="00583BF1">
          <w:t>a.</w:t>
        </w:r>
        <w:r w:rsidRPr="00583BF1">
          <w:tab/>
          <w:t xml:space="preserve">The </w:t>
        </w:r>
        <w:r w:rsidRPr="00583BF1">
          <w:rPr>
            <w:b/>
            <w:bCs/>
          </w:rPr>
          <w:t>instantiation of the generic architecture</w:t>
        </w:r>
        <w:r w:rsidRPr="00583BF1">
          <w:t xml:space="preserve"> defined in (1) above in the RTC System.</w:t>
        </w:r>
      </w:ins>
    </w:p>
    <w:p w14:paraId="5ECB63AB" w14:textId="77777777" w:rsidR="00193746" w:rsidRPr="00583BF1" w:rsidRDefault="00193746" w:rsidP="00193746">
      <w:pPr>
        <w:pStyle w:val="B2"/>
        <w:rPr>
          <w:ins w:id="664" w:author="LEMOTHEUX Julien INNOV/IT-S" w:date="2026-02-12T07:34:00Z" w16du:dateUtc="2026-02-12T06:34:00Z"/>
        </w:rPr>
      </w:pPr>
      <w:ins w:id="665" w:author="LEMOTHEUX Julien INNOV/IT-S" w:date="2026-02-12T07:34:00Z" w16du:dateUtc="2026-02-12T06:34:00Z">
        <w:r w:rsidRPr="00583BF1">
          <w:t>b.</w:t>
        </w:r>
        <w:r w:rsidRPr="00583BF1">
          <w:tab/>
        </w:r>
        <w:r w:rsidRPr="00583BF1">
          <w:rPr>
            <w:b/>
            <w:bCs/>
          </w:rPr>
          <w:t>Collaboration scenarios extending the generic procedures</w:t>
        </w:r>
        <w:r w:rsidRPr="00583BF1">
          <w:t xml:space="preserve"> defined in point 1 above for </w:t>
        </w:r>
        <w:proofErr w:type="gramStart"/>
        <w:r w:rsidRPr="00583BF1">
          <w:t>particular Use</w:t>
        </w:r>
        <w:proofErr w:type="gramEnd"/>
        <w:r w:rsidRPr="00583BF1">
          <w:t xml:space="preserve"> Cases relevant to RTC.</w:t>
        </w:r>
      </w:ins>
    </w:p>
    <w:p w14:paraId="07BCB8B3" w14:textId="24B71AEC" w:rsidR="008E6CB9" w:rsidRDefault="00193746" w:rsidP="00193746">
      <w:pPr>
        <w:pStyle w:val="B1"/>
        <w:keepNext/>
        <w:rPr>
          <w:ins w:id="666" w:author="LEMOTHEUX Julien INNOV/IT-S" w:date="2026-02-12T07:34:00Z" w16du:dateUtc="2026-02-12T06:34:00Z"/>
        </w:rPr>
      </w:pPr>
      <w:ins w:id="667" w:author="LEMOTHEUX Julien INNOV/IT-S" w:date="2026-02-12T07:34:00Z" w16du:dateUtc="2026-02-12T06:34:00Z">
        <w:r w:rsidRPr="00583BF1">
          <w:t>5.</w:t>
        </w:r>
        <w:r w:rsidRPr="00583BF1">
          <w:tab/>
        </w:r>
        <w:r w:rsidR="00C626D3">
          <w:t>New clauses</w:t>
        </w:r>
        <w:r w:rsidR="00A76E47">
          <w:t xml:space="preserve"> in TS</w:t>
        </w:r>
        <w:r w:rsidR="001A67F2">
          <w:t> </w:t>
        </w:r>
        <w:r w:rsidR="00A76E47">
          <w:t>26.510</w:t>
        </w:r>
        <w:r w:rsidR="001A67F2">
          <w:t> </w:t>
        </w:r>
        <w:r w:rsidR="00AC3C72">
          <w:t>[</w:t>
        </w:r>
        <w:r w:rsidR="008F4929" w:rsidRPr="00FD350E">
          <w:t>93</w:t>
        </w:r>
        <w:r w:rsidR="00AC3C72">
          <w:t>]</w:t>
        </w:r>
        <w:r w:rsidR="00900B4F">
          <w:t xml:space="preserve"> specifying:</w:t>
        </w:r>
      </w:ins>
    </w:p>
    <w:p w14:paraId="0E6EEA3A" w14:textId="441F91F4" w:rsidR="00693A7B" w:rsidRPr="00B07213" w:rsidRDefault="00900B4F" w:rsidP="001A67F2">
      <w:pPr>
        <w:pStyle w:val="B2"/>
        <w:rPr>
          <w:ins w:id="668" w:author="LEMOTHEUX Julien INNOV/IT-S" w:date="2026-02-12T07:34:00Z" w16du:dateUtc="2026-02-12T06:34:00Z"/>
        </w:rPr>
      </w:pPr>
      <w:ins w:id="669" w:author="LEMOTHEUX Julien INNOV/IT-S" w:date="2026-02-12T07:34:00Z" w16du:dateUtc="2026-02-12T06:34:00Z">
        <w:r w:rsidRPr="00B07213">
          <w:t>a.</w:t>
        </w:r>
        <w:r w:rsidRPr="00B07213">
          <w:tab/>
        </w:r>
        <w:r w:rsidR="008337E9" w:rsidRPr="001A67F2">
          <w:rPr>
            <w:b/>
            <w:bCs/>
            <w:lang w:val="en-US"/>
          </w:rPr>
          <w:t>Extensions (as needed</w:t>
        </w:r>
        <w:r w:rsidR="00C451D9" w:rsidRPr="001A67F2">
          <w:rPr>
            <w:b/>
            <w:bCs/>
            <w:lang w:val="en-US"/>
          </w:rPr>
          <w:t xml:space="preserve">) </w:t>
        </w:r>
        <w:r w:rsidR="00B2129A" w:rsidRPr="001A67F2">
          <w:rPr>
            <w:b/>
            <w:bCs/>
            <w:lang w:val="en-US"/>
          </w:rPr>
          <w:t>to the procedures and service-based interfaces</w:t>
        </w:r>
        <w:r w:rsidR="00B2129A" w:rsidRPr="00F20A60">
          <w:rPr>
            <w:lang w:val="en-US"/>
          </w:rPr>
          <w:t xml:space="preserve"> </w:t>
        </w:r>
        <w:r w:rsidR="00B2129A" w:rsidRPr="001A67F2">
          <w:rPr>
            <w:b/>
            <w:bCs/>
            <w:lang w:val="en-US"/>
          </w:rPr>
          <w:t xml:space="preserve">at reference point </w:t>
        </w:r>
        <w:r w:rsidR="00C04F42" w:rsidRPr="001A67F2">
          <w:rPr>
            <w:b/>
            <w:bCs/>
            <w:lang w:val="en-US"/>
          </w:rPr>
          <w:t>M</w:t>
        </w:r>
        <w:r w:rsidR="00B2129A" w:rsidRPr="001A67F2">
          <w:rPr>
            <w:b/>
            <w:bCs/>
            <w:lang w:val="en-US"/>
          </w:rPr>
          <w:t>5</w:t>
        </w:r>
        <w:r w:rsidR="00D21BF7">
          <w:rPr>
            <w:lang w:val="en-US"/>
          </w:rPr>
          <w:t xml:space="preserve">, in particular </w:t>
        </w:r>
        <w:proofErr w:type="gramStart"/>
        <w:r w:rsidR="00D21BF7">
          <w:rPr>
            <w:lang w:val="en-US"/>
          </w:rPr>
          <w:t>with regard to</w:t>
        </w:r>
        <w:proofErr w:type="gramEnd"/>
        <w:r w:rsidR="00D21BF7">
          <w:rPr>
            <w:lang w:val="en-US"/>
          </w:rPr>
          <w:t xml:space="preserve"> </w:t>
        </w:r>
        <w:r w:rsidR="00D570C5" w:rsidRPr="00D570C5">
          <w:rPr>
            <w:lang w:val="en-US"/>
          </w:rPr>
          <w:t xml:space="preserve">additional energy-related information provided </w:t>
        </w:r>
        <w:r w:rsidR="00D570C5">
          <w:rPr>
            <w:lang w:val="en-US"/>
          </w:rPr>
          <w:t>in the Service Access Information response.</w:t>
        </w:r>
      </w:ins>
    </w:p>
    <w:p w14:paraId="206524FE" w14:textId="2E1B7CDE" w:rsidR="00193746" w:rsidRPr="00583BF1" w:rsidRDefault="008E6CB9" w:rsidP="00193746">
      <w:pPr>
        <w:pStyle w:val="B1"/>
        <w:keepNext/>
        <w:rPr>
          <w:ins w:id="670" w:author="LEMOTHEUX Julien INNOV/IT-S" w:date="2026-02-12T07:34:00Z" w16du:dateUtc="2026-02-12T06:34:00Z"/>
        </w:rPr>
      </w:pPr>
      <w:ins w:id="671" w:author="LEMOTHEUX Julien INNOV/IT-S" w:date="2026-02-12T07:34:00Z" w16du:dateUtc="2026-02-12T06:34:00Z">
        <w:r>
          <w:t>6.</w:t>
        </w:r>
        <w:r>
          <w:tab/>
        </w:r>
        <w:r w:rsidR="00193746" w:rsidRPr="00583BF1">
          <w:t>New clauses in TS 26.512 [</w:t>
        </w:r>
        <w:r w:rsidR="006D38E3">
          <w:t>90</w:t>
        </w:r>
        <w:r w:rsidR="00193746" w:rsidRPr="00583BF1">
          <w:t>] specifying:</w:t>
        </w:r>
      </w:ins>
    </w:p>
    <w:p w14:paraId="6348D50D" w14:textId="77777777" w:rsidR="00193746" w:rsidRPr="00583BF1" w:rsidRDefault="00193746" w:rsidP="00193746">
      <w:pPr>
        <w:pStyle w:val="B2"/>
        <w:keepNext/>
        <w:rPr>
          <w:ins w:id="672" w:author="LEMOTHEUX Julien INNOV/IT-S" w:date="2026-02-12T07:34:00Z" w16du:dateUtc="2026-02-12T06:34:00Z"/>
        </w:rPr>
      </w:pPr>
      <w:ins w:id="673" w:author="LEMOTHEUX Julien INNOV/IT-S" w:date="2026-02-12T07:34:00Z" w16du:dateUtc="2026-02-12T06:34:00Z">
        <w:r w:rsidRPr="00583BF1">
          <w:t>a.</w:t>
        </w:r>
        <w:r w:rsidRPr="00583BF1">
          <w:tab/>
        </w:r>
        <w:r w:rsidRPr="00583BF1">
          <w:rPr>
            <w:b/>
            <w:bCs/>
          </w:rPr>
          <w:t>Extensions (as needed) to the procedures and service-based interfaces</w:t>
        </w:r>
        <w:r w:rsidRPr="00583BF1">
          <w:t xml:space="preserve"> at reference points E1, E3 and E5 that pertain to the 5G Media Streaming System, in particular </w:t>
        </w:r>
        <w:proofErr w:type="gramStart"/>
        <w:r w:rsidRPr="00583BF1">
          <w:t>with regard to</w:t>
        </w:r>
        <w:proofErr w:type="gramEnd"/>
        <w:r w:rsidRPr="00583BF1">
          <w:t xml:space="preserve"> additional energy-related information provided by the 5GMS AS in relation to media streaming sessions.</w:t>
        </w:r>
      </w:ins>
    </w:p>
    <w:p w14:paraId="47A7CE8F" w14:textId="77777777" w:rsidR="00193746" w:rsidRPr="00583BF1" w:rsidRDefault="00193746" w:rsidP="00193746">
      <w:pPr>
        <w:pStyle w:val="B2"/>
        <w:rPr>
          <w:ins w:id="674" w:author="LEMOTHEUX Julien INNOV/IT-S" w:date="2026-02-12T07:34:00Z" w16du:dateUtc="2026-02-12T06:34:00Z"/>
        </w:rPr>
      </w:pPr>
      <w:ins w:id="675" w:author="LEMOTHEUX Julien INNOV/IT-S" w:date="2026-02-12T07:34:00Z" w16du:dateUtc="2026-02-12T06:34:00Z">
        <w:r w:rsidRPr="00583BF1">
          <w:t>b.</w:t>
        </w:r>
        <w:r w:rsidRPr="00583BF1">
          <w:tab/>
        </w:r>
        <w:r w:rsidRPr="00583BF1">
          <w:rPr>
            <w:b/>
            <w:bCs/>
          </w:rPr>
          <w:t>Extensions (as needed) to the client API</w:t>
        </w:r>
        <w:r w:rsidRPr="00583BF1">
          <w:t xml:space="preserve"> exposed by the Energy Information Collector instantiated in the Media Session Handler to the 5GMS-Aware Application at reference point M6 that pertain to the 5GMS System.</w:t>
        </w:r>
      </w:ins>
    </w:p>
    <w:p w14:paraId="0BAC2B21" w14:textId="607CE0B4" w:rsidR="00193746" w:rsidRPr="00583BF1" w:rsidRDefault="008E6CB9" w:rsidP="00193746">
      <w:pPr>
        <w:pStyle w:val="B1"/>
        <w:keepNext/>
        <w:rPr>
          <w:ins w:id="676" w:author="LEMOTHEUX Julien INNOV/IT-S" w:date="2026-02-12T07:34:00Z" w16du:dateUtc="2026-02-12T06:34:00Z"/>
        </w:rPr>
      </w:pPr>
      <w:ins w:id="677" w:author="LEMOTHEUX Julien INNOV/IT-S" w:date="2026-02-12T07:34:00Z" w16du:dateUtc="2026-02-12T06:34:00Z">
        <w:r>
          <w:lastRenderedPageBreak/>
          <w:t>7</w:t>
        </w:r>
        <w:r w:rsidR="00193746" w:rsidRPr="00583BF1">
          <w:t>.</w:t>
        </w:r>
        <w:r w:rsidR="00193746" w:rsidRPr="00583BF1">
          <w:tab/>
          <w:t>New clauses in TS 26.113 [</w:t>
        </w:r>
        <w:r w:rsidR="00F177D3">
          <w:t>91</w:t>
        </w:r>
        <w:r w:rsidR="00193746" w:rsidRPr="00583BF1">
          <w:t>] specifying:</w:t>
        </w:r>
      </w:ins>
    </w:p>
    <w:p w14:paraId="66FF4908" w14:textId="77777777" w:rsidR="00193746" w:rsidRPr="00583BF1" w:rsidRDefault="00193746" w:rsidP="00193746">
      <w:pPr>
        <w:pStyle w:val="B2"/>
        <w:keepNext/>
        <w:rPr>
          <w:ins w:id="678" w:author="LEMOTHEUX Julien INNOV/IT-S" w:date="2026-02-12T07:34:00Z" w16du:dateUtc="2026-02-12T06:34:00Z"/>
        </w:rPr>
      </w:pPr>
      <w:ins w:id="679" w:author="LEMOTHEUX Julien INNOV/IT-S" w:date="2026-02-12T07:34:00Z" w16du:dateUtc="2026-02-12T06:34:00Z">
        <w:r w:rsidRPr="00583BF1">
          <w:t>a.</w:t>
        </w:r>
        <w:r w:rsidRPr="00583BF1">
          <w:tab/>
        </w:r>
        <w:r w:rsidRPr="00583BF1">
          <w:rPr>
            <w:b/>
            <w:bCs/>
          </w:rPr>
          <w:t>Extensions (as needed) to the procedures and service-based interfaces</w:t>
        </w:r>
        <w:r w:rsidRPr="00583BF1">
          <w:t xml:space="preserve"> at reference points E1, E3 and E5 that pertain to the RTC System, in particular </w:t>
        </w:r>
        <w:proofErr w:type="gramStart"/>
        <w:r w:rsidRPr="00583BF1">
          <w:t>with regard to</w:t>
        </w:r>
        <w:proofErr w:type="gramEnd"/>
        <w:r w:rsidRPr="00583BF1">
          <w:t xml:space="preserve"> additional energy-related information provided by the RTC AS in relation to RTC sessions.</w:t>
        </w:r>
      </w:ins>
    </w:p>
    <w:p w14:paraId="52910629" w14:textId="77777777" w:rsidR="006D6925" w:rsidRPr="00583BF1" w:rsidRDefault="00193746" w:rsidP="006D6925">
      <w:pPr>
        <w:pStyle w:val="B2"/>
        <w:keepNext/>
        <w:rPr>
          <w:ins w:id="680" w:author="LEMOTHEUX Julien INNOV/IT-S" w:date="2026-02-12T07:34:00Z" w16du:dateUtc="2026-02-12T06:34:00Z"/>
        </w:rPr>
      </w:pPr>
      <w:ins w:id="681" w:author="LEMOTHEUX Julien INNOV/IT-S" w:date="2026-02-12T07:34:00Z" w16du:dateUtc="2026-02-12T06:34:00Z">
        <w:r w:rsidRPr="00583BF1">
          <w:t>b.</w:t>
        </w:r>
        <w:r w:rsidRPr="00583BF1">
          <w:tab/>
        </w:r>
        <w:r w:rsidRPr="00583BF1">
          <w:rPr>
            <w:b/>
            <w:bCs/>
          </w:rPr>
          <w:t>Extensions (as needed) to the client API</w:t>
        </w:r>
        <w:r w:rsidRPr="00583BF1">
          <w:t xml:space="preserve"> exposed by the Energy Information Collector instantiated in the Media Session Handler to the RTC-Aware Application at reference point RTC-6 that pertain to the RTC System</w:t>
        </w:r>
        <w:r w:rsidR="006D6925" w:rsidRPr="00583BF1">
          <w:t>.</w:t>
        </w:r>
      </w:ins>
    </w:p>
    <w:bookmarkEnd w:id="15"/>
    <w:p w14:paraId="46ED01B5" w14:textId="77777777" w:rsidR="0076756B" w:rsidRDefault="0076756B" w:rsidP="0076756B">
      <w:pPr>
        <w:pStyle w:val="Titre3"/>
        <w:rPr>
          <w:ins w:id="682" w:author="LEMOTHEUX Julien INNOV/IT-S" w:date="2026-02-12T07:34:00Z" w16du:dateUtc="2026-02-12T06:34:00Z"/>
        </w:rPr>
      </w:pPr>
      <w:ins w:id="683" w:author="LEMOTHEUX Julien INNOV/IT-S" w:date="2026-02-12T07:34:00Z" w16du:dateUtc="2026-02-12T06:34:00Z">
        <w:r>
          <w:t>7.6.6</w:t>
        </w:r>
        <w:r>
          <w:tab/>
        </w:r>
        <w:r w:rsidR="00744A34">
          <w:t>Summary</w:t>
        </w:r>
      </w:ins>
    </w:p>
    <w:p w14:paraId="560F2BC0" w14:textId="626E399F" w:rsidR="005D0A9B" w:rsidRPr="00DF3404" w:rsidRDefault="000E0239" w:rsidP="005D0A9B">
      <w:pPr>
        <w:rPr>
          <w:ins w:id="684" w:author="LEMOTHEUX Julien INNOV/IT-S" w:date="2026-02-12T07:34:00Z" w16du:dateUtc="2026-02-12T06:34:00Z"/>
        </w:rPr>
      </w:pPr>
      <w:ins w:id="685" w:author="LEMOTHEUX Julien INNOV/IT-S" w:date="2026-02-12T07:34:00Z" w16du:dateUtc="2026-02-12T06:34:00Z">
        <w:r w:rsidRPr="000E0239">
          <w:t xml:space="preserve">This Candidate Solution </w:t>
        </w:r>
        <w:r w:rsidR="005D0A9B" w:rsidRPr="00DF3404">
          <w:t xml:space="preserve">proposes a generic approach for exposing energy-related information from the device, the network, and </w:t>
        </w:r>
        <w:r w:rsidR="005D0A9B">
          <w:t>the</w:t>
        </w:r>
        <w:r w:rsidR="005D0A9B" w:rsidRPr="00DF3404">
          <w:t xml:space="preserve"> Application Server to the UE or the Application Function. It also illustrates how this approach can be integrated into the 5GMS architecture </w:t>
        </w:r>
        <w:r w:rsidR="005D0A9B">
          <w:t xml:space="preserve">and generalised Media Delivery architecture </w:t>
        </w:r>
        <w:r w:rsidR="005D0A9B" w:rsidRPr="00DF3404">
          <w:t>by introducing two new components: the Energy Information Collector (</w:t>
        </w:r>
        <w:r w:rsidR="005D0A9B">
          <w:t>instantiated</w:t>
        </w:r>
        <w:r w:rsidR="005D0A9B" w:rsidRPr="00DF3404">
          <w:t xml:space="preserve"> in the UE) and the Energy Information Application Function (</w:t>
        </w:r>
        <w:r w:rsidR="005D0A9B">
          <w:t>instantiated</w:t>
        </w:r>
        <w:r w:rsidR="005D0A9B" w:rsidRPr="00DF3404">
          <w:t xml:space="preserve"> in the Media</w:t>
        </w:r>
        <w:r w:rsidR="005D0A9B">
          <w:t> </w:t>
        </w:r>
        <w:r w:rsidR="005D0A9B" w:rsidRPr="00DF3404">
          <w:t>AF). These components enable the collection of energy-related data and allow the UE or the Media</w:t>
        </w:r>
        <w:r w:rsidR="005D0A9B">
          <w:t> </w:t>
        </w:r>
        <w:r w:rsidR="005D0A9B" w:rsidRPr="00DF3404">
          <w:t>AF to take actions aimed at optimizing the environmental impact of media sessions.</w:t>
        </w:r>
      </w:ins>
    </w:p>
    <w:p w14:paraId="5226C33B" w14:textId="77777777" w:rsidR="00A5136F" w:rsidRPr="00583BF1" w:rsidRDefault="00DD2330" w:rsidP="00DD2330">
      <w:pPr>
        <w:rPr>
          <w:ins w:id="686" w:author="LEMOTHEUX Julien INNOV/IT-S" w:date="2026-02-12T07:34:00Z" w16du:dateUtc="2026-02-12T06:34:00Z"/>
        </w:rPr>
      </w:pPr>
      <w:ins w:id="687" w:author="LEMOTHEUX Julien INNOV/IT-S" w:date="2026-02-12T07:34:00Z" w16du:dateUtc="2026-02-12T06:34:00Z">
        <w:r>
          <w:t xml:space="preserve">The goal of this solution is not to define specific optimization strategies but to provide a </w:t>
        </w:r>
        <w:r w:rsidR="00212CE9">
          <w:t>generic</w:t>
        </w:r>
        <w:r>
          <w:t xml:space="preserve"> architecture and procedures that can be reused by other solutions to develop more targeted and detailed optimizations.</w:t>
        </w:r>
      </w:ins>
    </w:p>
    <w:p w14:paraId="1606CB6C" w14:textId="0D46C2F1" w:rsidR="006B4608" w:rsidRPr="00583BF1" w:rsidRDefault="00DA672D" w:rsidP="00DA672D">
      <w:pPr>
        <w:pStyle w:val="CRSeparator"/>
      </w:pPr>
      <w:r w:rsidRPr="00DA672D">
        <w:t>==============End of change==============</w:t>
      </w:r>
    </w:p>
    <w:sectPr w:rsidR="006B4608" w:rsidRPr="00583BF1" w:rsidSect="007A2E9F">
      <w:headerReference w:type="even" r:id="rId34"/>
      <w:headerReference w:type="default" r:id="rId35"/>
      <w:headerReference w:type="first" r:id="rId36"/>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0" w:author="Richard Bradbury" w:date="2026-02-04T12:23:00Z" w:initials="RB">
    <w:p w14:paraId="0F564D7E" w14:textId="43964491" w:rsidR="001341B9" w:rsidRDefault="001341B9">
      <w:pPr>
        <w:pStyle w:val="Commentaire"/>
      </w:pPr>
      <w:r>
        <w:rPr>
          <w:rStyle w:val="Marquedecommentaire"/>
        </w:rPr>
        <w:annotationRef/>
      </w:r>
      <w:r>
        <w:t>Cross reference 26942-</w:t>
      </w:r>
      <w:r w:rsidRPr="001341B9">
        <w:rPr>
          <w:b/>
          <w:bCs/>
        </w:rPr>
        <w:t>0022</w:t>
      </w:r>
      <w:r>
        <w:t xml:space="preserve"> on AS Energy Report.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F564D7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E910F76" w16cex:dateUtc="2026-02-04T12: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F564D7E" w16cid:durableId="7E910F7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03B868" w14:textId="77777777" w:rsidR="00CE590A" w:rsidRPr="00583BF1" w:rsidRDefault="00CE590A">
      <w:r w:rsidRPr="00583BF1">
        <w:separator/>
      </w:r>
    </w:p>
  </w:endnote>
  <w:endnote w:type="continuationSeparator" w:id="0">
    <w:p w14:paraId="1DC478C5" w14:textId="77777777" w:rsidR="00CE590A" w:rsidRPr="00583BF1" w:rsidRDefault="00CE590A">
      <w:r w:rsidRPr="00583BF1">
        <w:continuationSeparator/>
      </w:r>
    </w:p>
  </w:endnote>
  <w:endnote w:type="continuationNotice" w:id="1">
    <w:p w14:paraId="339B2ED0" w14:textId="77777777" w:rsidR="00CE590A" w:rsidRPr="00583BF1" w:rsidRDefault="00CE590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E17FDE" w14:textId="77777777" w:rsidR="001C7A2A" w:rsidRDefault="001C7A2A">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99D34" w14:textId="77777777" w:rsidR="001C7A2A" w:rsidRDefault="001C7A2A">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EE166" w14:textId="77777777" w:rsidR="001C7A2A" w:rsidRDefault="001C7A2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0AC8D2" w14:textId="77777777" w:rsidR="00CE590A" w:rsidRPr="00583BF1" w:rsidRDefault="00CE590A">
      <w:r w:rsidRPr="00583BF1">
        <w:separator/>
      </w:r>
    </w:p>
  </w:footnote>
  <w:footnote w:type="continuationSeparator" w:id="0">
    <w:p w14:paraId="3A29A731" w14:textId="77777777" w:rsidR="00CE590A" w:rsidRPr="00583BF1" w:rsidRDefault="00CE590A">
      <w:r w:rsidRPr="00583BF1">
        <w:continuationSeparator/>
      </w:r>
    </w:p>
  </w:footnote>
  <w:footnote w:type="continuationNotice" w:id="1">
    <w:p w14:paraId="7583C874" w14:textId="77777777" w:rsidR="00CE590A" w:rsidRPr="00583BF1" w:rsidRDefault="00CE590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A76F9"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A7FE62" w14:textId="77777777" w:rsidR="009F1589" w:rsidRDefault="009F1589">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3252CB" w14:textId="77777777" w:rsidR="009F1589" w:rsidRDefault="009F1589" w:rsidP="00620215">
    <w:r>
      <w:t xml:space="preserve">Page </w:t>
    </w:r>
    <w:r>
      <w:fldChar w:fldCharType="begin"/>
    </w:r>
    <w:r>
      <w:instrText>PAGE</w:instrText>
    </w:r>
    <w:r>
      <w:fldChar w:fldCharType="separate"/>
    </w:r>
    <w:r>
      <w:rPr>
        <w:noProof/>
      </w:rPr>
      <w:t>1</w:t>
    </w:r>
    <w:r>
      <w:rPr>
        <w:noProof/>
      </w:rP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97F74" w14:textId="77777777" w:rsidR="009F1589" w:rsidRPr="00583BF1" w:rsidRDefault="009F1589">
    <w:pPr>
      <w:pStyle w:val="En-tte"/>
      <w:tabs>
        <w:tab w:val="right" w:pos="9639"/>
      </w:tabs>
    </w:pPr>
    <w:r w:rsidRPr="00583BF1">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C02A11" w14:textId="77777777" w:rsidR="009F1589" w:rsidRDefault="009F1589">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9" w15:restartNumberingAfterBreak="0">
    <w:nsid w:val="78A35EC0"/>
    <w:multiLevelType w:val="hybridMultilevel"/>
    <w:tmpl w:val="53488A2A"/>
    <w:lvl w:ilvl="0" w:tplc="140A21BA">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6"/>
  </w:num>
  <w:num w:numId="5" w16cid:durableId="2037270934">
    <w:abstractNumId w:val="8"/>
  </w:num>
  <w:num w:numId="6" w16cid:durableId="1619752307">
    <w:abstractNumId w:val="3"/>
  </w:num>
  <w:num w:numId="7" w16cid:durableId="528371555">
    <w:abstractNumId w:val="7"/>
  </w:num>
  <w:num w:numId="8" w16cid:durableId="146628378">
    <w:abstractNumId w:val="4"/>
  </w:num>
  <w:num w:numId="9" w16cid:durableId="1565484915">
    <w:abstractNumId w:val="5"/>
  </w:num>
  <w:num w:numId="10" w16cid:durableId="1122919463">
    <w:abstractNumId w:val="9"/>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381A"/>
    <w:rsid w:val="000040AF"/>
    <w:rsid w:val="00004C4B"/>
    <w:rsid w:val="00004D54"/>
    <w:rsid w:val="0000514F"/>
    <w:rsid w:val="000060EE"/>
    <w:rsid w:val="00006490"/>
    <w:rsid w:val="00006A0F"/>
    <w:rsid w:val="00006E90"/>
    <w:rsid w:val="00007295"/>
    <w:rsid w:val="00007339"/>
    <w:rsid w:val="00007714"/>
    <w:rsid w:val="00007ED7"/>
    <w:rsid w:val="00010198"/>
    <w:rsid w:val="00010635"/>
    <w:rsid w:val="00010F85"/>
    <w:rsid w:val="000120BC"/>
    <w:rsid w:val="00012CDC"/>
    <w:rsid w:val="00012F15"/>
    <w:rsid w:val="00013BEB"/>
    <w:rsid w:val="00013E63"/>
    <w:rsid w:val="0001496C"/>
    <w:rsid w:val="00014FCF"/>
    <w:rsid w:val="00015B43"/>
    <w:rsid w:val="0001604E"/>
    <w:rsid w:val="00016086"/>
    <w:rsid w:val="00016B82"/>
    <w:rsid w:val="00016D4A"/>
    <w:rsid w:val="0002004E"/>
    <w:rsid w:val="00020213"/>
    <w:rsid w:val="00020AC8"/>
    <w:rsid w:val="000213B5"/>
    <w:rsid w:val="000214EB"/>
    <w:rsid w:val="00021AEC"/>
    <w:rsid w:val="000226E8"/>
    <w:rsid w:val="00022E4A"/>
    <w:rsid w:val="000231B2"/>
    <w:rsid w:val="00023593"/>
    <w:rsid w:val="000239AA"/>
    <w:rsid w:val="000239E4"/>
    <w:rsid w:val="0002519A"/>
    <w:rsid w:val="00025C25"/>
    <w:rsid w:val="00025DE4"/>
    <w:rsid w:val="00027D35"/>
    <w:rsid w:val="00031269"/>
    <w:rsid w:val="000314D0"/>
    <w:rsid w:val="00031690"/>
    <w:rsid w:val="00033DD8"/>
    <w:rsid w:val="00035151"/>
    <w:rsid w:val="0003527B"/>
    <w:rsid w:val="00035D0B"/>
    <w:rsid w:val="000371E1"/>
    <w:rsid w:val="000377A9"/>
    <w:rsid w:val="00037F82"/>
    <w:rsid w:val="00037FE3"/>
    <w:rsid w:val="0004029F"/>
    <w:rsid w:val="0004113C"/>
    <w:rsid w:val="000414F2"/>
    <w:rsid w:val="0004153C"/>
    <w:rsid w:val="000420DC"/>
    <w:rsid w:val="000425EE"/>
    <w:rsid w:val="0004327A"/>
    <w:rsid w:val="00043D5E"/>
    <w:rsid w:val="00044187"/>
    <w:rsid w:val="0004435F"/>
    <w:rsid w:val="00044829"/>
    <w:rsid w:val="0004483E"/>
    <w:rsid w:val="00044B86"/>
    <w:rsid w:val="00044C9C"/>
    <w:rsid w:val="00045C82"/>
    <w:rsid w:val="000462AE"/>
    <w:rsid w:val="000469A8"/>
    <w:rsid w:val="00047971"/>
    <w:rsid w:val="00050B15"/>
    <w:rsid w:val="00050E75"/>
    <w:rsid w:val="000516F2"/>
    <w:rsid w:val="00051C54"/>
    <w:rsid w:val="00051E52"/>
    <w:rsid w:val="00051EFE"/>
    <w:rsid w:val="0005218C"/>
    <w:rsid w:val="000527A4"/>
    <w:rsid w:val="00053ED5"/>
    <w:rsid w:val="00054834"/>
    <w:rsid w:val="00054F44"/>
    <w:rsid w:val="00056E82"/>
    <w:rsid w:val="000577BD"/>
    <w:rsid w:val="00057DA4"/>
    <w:rsid w:val="00061571"/>
    <w:rsid w:val="0006158B"/>
    <w:rsid w:val="000619E1"/>
    <w:rsid w:val="00061F28"/>
    <w:rsid w:val="00062BAF"/>
    <w:rsid w:val="00062FF1"/>
    <w:rsid w:val="00064A32"/>
    <w:rsid w:val="00065D61"/>
    <w:rsid w:val="00070E09"/>
    <w:rsid w:val="00070FA0"/>
    <w:rsid w:val="000712CB"/>
    <w:rsid w:val="00072B0F"/>
    <w:rsid w:val="00073390"/>
    <w:rsid w:val="00073FE9"/>
    <w:rsid w:val="00075DD2"/>
    <w:rsid w:val="00076A29"/>
    <w:rsid w:val="00077366"/>
    <w:rsid w:val="000775BF"/>
    <w:rsid w:val="00077739"/>
    <w:rsid w:val="00080C89"/>
    <w:rsid w:val="0008103F"/>
    <w:rsid w:val="00081121"/>
    <w:rsid w:val="0008118E"/>
    <w:rsid w:val="000819A9"/>
    <w:rsid w:val="00082ADC"/>
    <w:rsid w:val="00084179"/>
    <w:rsid w:val="00084A66"/>
    <w:rsid w:val="00084AE0"/>
    <w:rsid w:val="000863BC"/>
    <w:rsid w:val="00087089"/>
    <w:rsid w:val="0008771E"/>
    <w:rsid w:val="00087CB3"/>
    <w:rsid w:val="00087F59"/>
    <w:rsid w:val="0009000E"/>
    <w:rsid w:val="0009117F"/>
    <w:rsid w:val="00091996"/>
    <w:rsid w:val="00091A2F"/>
    <w:rsid w:val="000927BD"/>
    <w:rsid w:val="00092A7C"/>
    <w:rsid w:val="00092AD2"/>
    <w:rsid w:val="00092E5A"/>
    <w:rsid w:val="00093511"/>
    <w:rsid w:val="000957AB"/>
    <w:rsid w:val="00095B1F"/>
    <w:rsid w:val="00096E15"/>
    <w:rsid w:val="00097978"/>
    <w:rsid w:val="000A118A"/>
    <w:rsid w:val="000A175F"/>
    <w:rsid w:val="000A328A"/>
    <w:rsid w:val="000A35BD"/>
    <w:rsid w:val="000A5EA5"/>
    <w:rsid w:val="000A6394"/>
    <w:rsid w:val="000A6AAD"/>
    <w:rsid w:val="000A6F6A"/>
    <w:rsid w:val="000B134B"/>
    <w:rsid w:val="000B1910"/>
    <w:rsid w:val="000B3194"/>
    <w:rsid w:val="000B339B"/>
    <w:rsid w:val="000B3748"/>
    <w:rsid w:val="000B3BB2"/>
    <w:rsid w:val="000B498A"/>
    <w:rsid w:val="000B52F1"/>
    <w:rsid w:val="000B53F6"/>
    <w:rsid w:val="000B57FC"/>
    <w:rsid w:val="000B5832"/>
    <w:rsid w:val="000B5DB4"/>
    <w:rsid w:val="000B7FED"/>
    <w:rsid w:val="000C038A"/>
    <w:rsid w:val="000C1229"/>
    <w:rsid w:val="000C1BFE"/>
    <w:rsid w:val="000C29FC"/>
    <w:rsid w:val="000C3170"/>
    <w:rsid w:val="000C3540"/>
    <w:rsid w:val="000C38AD"/>
    <w:rsid w:val="000C3B69"/>
    <w:rsid w:val="000C3ECD"/>
    <w:rsid w:val="000C42E2"/>
    <w:rsid w:val="000C45F9"/>
    <w:rsid w:val="000C49D4"/>
    <w:rsid w:val="000C4CBE"/>
    <w:rsid w:val="000C59AA"/>
    <w:rsid w:val="000C5A8A"/>
    <w:rsid w:val="000C5B67"/>
    <w:rsid w:val="000C6598"/>
    <w:rsid w:val="000C6F67"/>
    <w:rsid w:val="000C7FC3"/>
    <w:rsid w:val="000D0615"/>
    <w:rsid w:val="000D0831"/>
    <w:rsid w:val="000D0970"/>
    <w:rsid w:val="000D13BD"/>
    <w:rsid w:val="000D1626"/>
    <w:rsid w:val="000D1DF9"/>
    <w:rsid w:val="000D2606"/>
    <w:rsid w:val="000D275E"/>
    <w:rsid w:val="000D2874"/>
    <w:rsid w:val="000D2A43"/>
    <w:rsid w:val="000D31CB"/>
    <w:rsid w:val="000D3B52"/>
    <w:rsid w:val="000D3D86"/>
    <w:rsid w:val="000D44B3"/>
    <w:rsid w:val="000D4A28"/>
    <w:rsid w:val="000D4C0D"/>
    <w:rsid w:val="000D4F03"/>
    <w:rsid w:val="000D50A7"/>
    <w:rsid w:val="000D698B"/>
    <w:rsid w:val="000D6B8D"/>
    <w:rsid w:val="000D779F"/>
    <w:rsid w:val="000D7CCC"/>
    <w:rsid w:val="000D7CD4"/>
    <w:rsid w:val="000D7DE3"/>
    <w:rsid w:val="000E0239"/>
    <w:rsid w:val="000E04F8"/>
    <w:rsid w:val="000E051D"/>
    <w:rsid w:val="000E0557"/>
    <w:rsid w:val="000E06C6"/>
    <w:rsid w:val="000E0E4A"/>
    <w:rsid w:val="000E1904"/>
    <w:rsid w:val="000E1906"/>
    <w:rsid w:val="000E1DA6"/>
    <w:rsid w:val="000E2F3B"/>
    <w:rsid w:val="000E3812"/>
    <w:rsid w:val="000E398A"/>
    <w:rsid w:val="000E3DF0"/>
    <w:rsid w:val="000E415A"/>
    <w:rsid w:val="000E58F7"/>
    <w:rsid w:val="000E5CFE"/>
    <w:rsid w:val="000E6D94"/>
    <w:rsid w:val="000E6EB5"/>
    <w:rsid w:val="000F02F8"/>
    <w:rsid w:val="000F0DF5"/>
    <w:rsid w:val="000F1026"/>
    <w:rsid w:val="000F1959"/>
    <w:rsid w:val="000F2113"/>
    <w:rsid w:val="000F269A"/>
    <w:rsid w:val="000F2D53"/>
    <w:rsid w:val="000F3930"/>
    <w:rsid w:val="000F3BCE"/>
    <w:rsid w:val="000F4A59"/>
    <w:rsid w:val="000F59D9"/>
    <w:rsid w:val="000F5FEB"/>
    <w:rsid w:val="000F62A2"/>
    <w:rsid w:val="00100888"/>
    <w:rsid w:val="0010140D"/>
    <w:rsid w:val="00102429"/>
    <w:rsid w:val="00102461"/>
    <w:rsid w:val="001025C8"/>
    <w:rsid w:val="00102979"/>
    <w:rsid w:val="00102B16"/>
    <w:rsid w:val="00103226"/>
    <w:rsid w:val="00105E54"/>
    <w:rsid w:val="0010631F"/>
    <w:rsid w:val="00106BDB"/>
    <w:rsid w:val="0010759A"/>
    <w:rsid w:val="00107696"/>
    <w:rsid w:val="00107AB7"/>
    <w:rsid w:val="00111943"/>
    <w:rsid w:val="001123C3"/>
    <w:rsid w:val="001128EB"/>
    <w:rsid w:val="00113948"/>
    <w:rsid w:val="0011431D"/>
    <w:rsid w:val="00114F5E"/>
    <w:rsid w:val="00115126"/>
    <w:rsid w:val="0011557D"/>
    <w:rsid w:val="00115714"/>
    <w:rsid w:val="00115CEA"/>
    <w:rsid w:val="00117510"/>
    <w:rsid w:val="00117C7E"/>
    <w:rsid w:val="00120710"/>
    <w:rsid w:val="001224D9"/>
    <w:rsid w:val="001247CC"/>
    <w:rsid w:val="00124ADE"/>
    <w:rsid w:val="00126373"/>
    <w:rsid w:val="00126BD4"/>
    <w:rsid w:val="001270B4"/>
    <w:rsid w:val="00127478"/>
    <w:rsid w:val="001275EF"/>
    <w:rsid w:val="00127746"/>
    <w:rsid w:val="00130F83"/>
    <w:rsid w:val="00130FE8"/>
    <w:rsid w:val="00131441"/>
    <w:rsid w:val="001321D1"/>
    <w:rsid w:val="00132291"/>
    <w:rsid w:val="0013254F"/>
    <w:rsid w:val="0013291A"/>
    <w:rsid w:val="001333B4"/>
    <w:rsid w:val="00133D14"/>
    <w:rsid w:val="001340E8"/>
    <w:rsid w:val="001341B9"/>
    <w:rsid w:val="0013554A"/>
    <w:rsid w:val="001356BA"/>
    <w:rsid w:val="00135D91"/>
    <w:rsid w:val="00136181"/>
    <w:rsid w:val="00136A73"/>
    <w:rsid w:val="00136D1A"/>
    <w:rsid w:val="0013701D"/>
    <w:rsid w:val="00137276"/>
    <w:rsid w:val="00137F91"/>
    <w:rsid w:val="001404FA"/>
    <w:rsid w:val="001406A5"/>
    <w:rsid w:val="00140CD0"/>
    <w:rsid w:val="00142E7B"/>
    <w:rsid w:val="001435D2"/>
    <w:rsid w:val="00143683"/>
    <w:rsid w:val="00143ACD"/>
    <w:rsid w:val="00143B68"/>
    <w:rsid w:val="001449A4"/>
    <w:rsid w:val="001455D0"/>
    <w:rsid w:val="00145D43"/>
    <w:rsid w:val="00145F98"/>
    <w:rsid w:val="001472C0"/>
    <w:rsid w:val="0014767B"/>
    <w:rsid w:val="001513AF"/>
    <w:rsid w:val="001521CB"/>
    <w:rsid w:val="0015240A"/>
    <w:rsid w:val="00152914"/>
    <w:rsid w:val="00152AA3"/>
    <w:rsid w:val="001539A9"/>
    <w:rsid w:val="00153A61"/>
    <w:rsid w:val="0015446C"/>
    <w:rsid w:val="00154971"/>
    <w:rsid w:val="00154A08"/>
    <w:rsid w:val="00155954"/>
    <w:rsid w:val="00156086"/>
    <w:rsid w:val="00157A7D"/>
    <w:rsid w:val="00157F46"/>
    <w:rsid w:val="00157F89"/>
    <w:rsid w:val="00161194"/>
    <w:rsid w:val="0016168F"/>
    <w:rsid w:val="00162202"/>
    <w:rsid w:val="0016240A"/>
    <w:rsid w:val="00162813"/>
    <w:rsid w:val="0016321B"/>
    <w:rsid w:val="00163358"/>
    <w:rsid w:val="00163465"/>
    <w:rsid w:val="00163E57"/>
    <w:rsid w:val="00164857"/>
    <w:rsid w:val="00164DF5"/>
    <w:rsid w:val="00164EC8"/>
    <w:rsid w:val="00164FFF"/>
    <w:rsid w:val="00165603"/>
    <w:rsid w:val="00170595"/>
    <w:rsid w:val="00170B3D"/>
    <w:rsid w:val="00170D3C"/>
    <w:rsid w:val="001711C8"/>
    <w:rsid w:val="00171452"/>
    <w:rsid w:val="00171E72"/>
    <w:rsid w:val="00172036"/>
    <w:rsid w:val="00172666"/>
    <w:rsid w:val="00172982"/>
    <w:rsid w:val="00172E0C"/>
    <w:rsid w:val="0017321E"/>
    <w:rsid w:val="00173DF3"/>
    <w:rsid w:val="0017595B"/>
    <w:rsid w:val="00175C48"/>
    <w:rsid w:val="00175E32"/>
    <w:rsid w:val="00175EAA"/>
    <w:rsid w:val="001761C8"/>
    <w:rsid w:val="00176B22"/>
    <w:rsid w:val="00177395"/>
    <w:rsid w:val="00181823"/>
    <w:rsid w:val="00181EEB"/>
    <w:rsid w:val="00182370"/>
    <w:rsid w:val="001824B8"/>
    <w:rsid w:val="00182914"/>
    <w:rsid w:val="001834E7"/>
    <w:rsid w:val="00183BAD"/>
    <w:rsid w:val="00184731"/>
    <w:rsid w:val="00185CDD"/>
    <w:rsid w:val="001862B0"/>
    <w:rsid w:val="00186767"/>
    <w:rsid w:val="00186CE3"/>
    <w:rsid w:val="001904BA"/>
    <w:rsid w:val="00190994"/>
    <w:rsid w:val="001914C2"/>
    <w:rsid w:val="001919BF"/>
    <w:rsid w:val="00192C46"/>
    <w:rsid w:val="00193746"/>
    <w:rsid w:val="00193A04"/>
    <w:rsid w:val="0019401A"/>
    <w:rsid w:val="001948F6"/>
    <w:rsid w:val="00194AFC"/>
    <w:rsid w:val="00195A32"/>
    <w:rsid w:val="00195D6C"/>
    <w:rsid w:val="001963FE"/>
    <w:rsid w:val="00196B9B"/>
    <w:rsid w:val="00197383"/>
    <w:rsid w:val="00197D15"/>
    <w:rsid w:val="001A0031"/>
    <w:rsid w:val="001A0126"/>
    <w:rsid w:val="001A050F"/>
    <w:rsid w:val="001A08B3"/>
    <w:rsid w:val="001A0D83"/>
    <w:rsid w:val="001A1513"/>
    <w:rsid w:val="001A1A59"/>
    <w:rsid w:val="001A1A82"/>
    <w:rsid w:val="001A1DFA"/>
    <w:rsid w:val="001A2273"/>
    <w:rsid w:val="001A2B93"/>
    <w:rsid w:val="001A3782"/>
    <w:rsid w:val="001A3876"/>
    <w:rsid w:val="001A398F"/>
    <w:rsid w:val="001A44F3"/>
    <w:rsid w:val="001A46AE"/>
    <w:rsid w:val="001A492D"/>
    <w:rsid w:val="001A4B1D"/>
    <w:rsid w:val="001A533E"/>
    <w:rsid w:val="001A54F3"/>
    <w:rsid w:val="001A67F2"/>
    <w:rsid w:val="001A6EE1"/>
    <w:rsid w:val="001A7B60"/>
    <w:rsid w:val="001B03B4"/>
    <w:rsid w:val="001B0430"/>
    <w:rsid w:val="001B0C6D"/>
    <w:rsid w:val="001B3594"/>
    <w:rsid w:val="001B3816"/>
    <w:rsid w:val="001B46F4"/>
    <w:rsid w:val="001B52F0"/>
    <w:rsid w:val="001B544E"/>
    <w:rsid w:val="001B5A02"/>
    <w:rsid w:val="001B5A93"/>
    <w:rsid w:val="001B5E6E"/>
    <w:rsid w:val="001B60BE"/>
    <w:rsid w:val="001B6475"/>
    <w:rsid w:val="001B6751"/>
    <w:rsid w:val="001B6C55"/>
    <w:rsid w:val="001B6DCA"/>
    <w:rsid w:val="001B6E4D"/>
    <w:rsid w:val="001B6F7D"/>
    <w:rsid w:val="001B78D6"/>
    <w:rsid w:val="001B7A65"/>
    <w:rsid w:val="001C0093"/>
    <w:rsid w:val="001C09C5"/>
    <w:rsid w:val="001C10B3"/>
    <w:rsid w:val="001C1123"/>
    <w:rsid w:val="001C11B4"/>
    <w:rsid w:val="001C1429"/>
    <w:rsid w:val="001C1484"/>
    <w:rsid w:val="001C3320"/>
    <w:rsid w:val="001C3A3A"/>
    <w:rsid w:val="001C3C05"/>
    <w:rsid w:val="001C41FB"/>
    <w:rsid w:val="001C458F"/>
    <w:rsid w:val="001C6132"/>
    <w:rsid w:val="001C646D"/>
    <w:rsid w:val="001C68E5"/>
    <w:rsid w:val="001C6B5D"/>
    <w:rsid w:val="001C6BEE"/>
    <w:rsid w:val="001C7A2A"/>
    <w:rsid w:val="001D0886"/>
    <w:rsid w:val="001D16A4"/>
    <w:rsid w:val="001D23FE"/>
    <w:rsid w:val="001D2E43"/>
    <w:rsid w:val="001D4341"/>
    <w:rsid w:val="001D4759"/>
    <w:rsid w:val="001D48EE"/>
    <w:rsid w:val="001D4AD7"/>
    <w:rsid w:val="001D57AC"/>
    <w:rsid w:val="001D5B80"/>
    <w:rsid w:val="001D6231"/>
    <w:rsid w:val="001D6577"/>
    <w:rsid w:val="001D72E0"/>
    <w:rsid w:val="001D78CF"/>
    <w:rsid w:val="001D7BA4"/>
    <w:rsid w:val="001E03E0"/>
    <w:rsid w:val="001E2E28"/>
    <w:rsid w:val="001E3C5C"/>
    <w:rsid w:val="001E41F3"/>
    <w:rsid w:val="001E41FB"/>
    <w:rsid w:val="001E4200"/>
    <w:rsid w:val="001E4CEC"/>
    <w:rsid w:val="001E5878"/>
    <w:rsid w:val="001E78E8"/>
    <w:rsid w:val="001E7DBA"/>
    <w:rsid w:val="001F02E9"/>
    <w:rsid w:val="001F1008"/>
    <w:rsid w:val="001F1782"/>
    <w:rsid w:val="001F185C"/>
    <w:rsid w:val="001F1FE3"/>
    <w:rsid w:val="001F2387"/>
    <w:rsid w:val="001F300A"/>
    <w:rsid w:val="001F33D9"/>
    <w:rsid w:val="001F3489"/>
    <w:rsid w:val="001F3D89"/>
    <w:rsid w:val="001F3DBB"/>
    <w:rsid w:val="001F4D62"/>
    <w:rsid w:val="001F5129"/>
    <w:rsid w:val="001F5374"/>
    <w:rsid w:val="001F54B4"/>
    <w:rsid w:val="001F66B7"/>
    <w:rsid w:val="001F719A"/>
    <w:rsid w:val="001F74DA"/>
    <w:rsid w:val="00200520"/>
    <w:rsid w:val="00200820"/>
    <w:rsid w:val="0020162F"/>
    <w:rsid w:val="002016B1"/>
    <w:rsid w:val="002020F5"/>
    <w:rsid w:val="0020223C"/>
    <w:rsid w:val="002034AD"/>
    <w:rsid w:val="00204136"/>
    <w:rsid w:val="002045A7"/>
    <w:rsid w:val="00206D9A"/>
    <w:rsid w:val="00206EB9"/>
    <w:rsid w:val="00210230"/>
    <w:rsid w:val="00211725"/>
    <w:rsid w:val="00211ED8"/>
    <w:rsid w:val="0021214F"/>
    <w:rsid w:val="00212292"/>
    <w:rsid w:val="00212421"/>
    <w:rsid w:val="002124F6"/>
    <w:rsid w:val="00212C02"/>
    <w:rsid w:val="00212CE9"/>
    <w:rsid w:val="00212F13"/>
    <w:rsid w:val="0021343B"/>
    <w:rsid w:val="00213F76"/>
    <w:rsid w:val="00214037"/>
    <w:rsid w:val="002144FD"/>
    <w:rsid w:val="002157A8"/>
    <w:rsid w:val="00215D2F"/>
    <w:rsid w:val="002163FD"/>
    <w:rsid w:val="0021679D"/>
    <w:rsid w:val="00216CB4"/>
    <w:rsid w:val="00216D5C"/>
    <w:rsid w:val="00217D30"/>
    <w:rsid w:val="00220125"/>
    <w:rsid w:val="0022033E"/>
    <w:rsid w:val="002203AB"/>
    <w:rsid w:val="002207C8"/>
    <w:rsid w:val="00222392"/>
    <w:rsid w:val="002225E3"/>
    <w:rsid w:val="00223016"/>
    <w:rsid w:val="002231A0"/>
    <w:rsid w:val="00223310"/>
    <w:rsid w:val="0022384B"/>
    <w:rsid w:val="00230307"/>
    <w:rsid w:val="0023067D"/>
    <w:rsid w:val="00230793"/>
    <w:rsid w:val="00231532"/>
    <w:rsid w:val="00231835"/>
    <w:rsid w:val="0023381B"/>
    <w:rsid w:val="002347D6"/>
    <w:rsid w:val="00235B1C"/>
    <w:rsid w:val="00236F73"/>
    <w:rsid w:val="00237DA7"/>
    <w:rsid w:val="00240054"/>
    <w:rsid w:val="0024032A"/>
    <w:rsid w:val="00240594"/>
    <w:rsid w:val="00240B1D"/>
    <w:rsid w:val="00241461"/>
    <w:rsid w:val="00241968"/>
    <w:rsid w:val="00242601"/>
    <w:rsid w:val="00242E19"/>
    <w:rsid w:val="00242E5B"/>
    <w:rsid w:val="002444B2"/>
    <w:rsid w:val="00244853"/>
    <w:rsid w:val="00245537"/>
    <w:rsid w:val="0024624C"/>
    <w:rsid w:val="002465A8"/>
    <w:rsid w:val="002501CC"/>
    <w:rsid w:val="00250ABE"/>
    <w:rsid w:val="0025127F"/>
    <w:rsid w:val="002543EC"/>
    <w:rsid w:val="0025485E"/>
    <w:rsid w:val="00255DFE"/>
    <w:rsid w:val="00255E46"/>
    <w:rsid w:val="00256BD4"/>
    <w:rsid w:val="00256E57"/>
    <w:rsid w:val="00257508"/>
    <w:rsid w:val="00257B15"/>
    <w:rsid w:val="0026004D"/>
    <w:rsid w:val="002600C5"/>
    <w:rsid w:val="00260456"/>
    <w:rsid w:val="00261525"/>
    <w:rsid w:val="00262023"/>
    <w:rsid w:val="002623D1"/>
    <w:rsid w:val="00263812"/>
    <w:rsid w:val="002638F5"/>
    <w:rsid w:val="00263FF5"/>
    <w:rsid w:val="002640DD"/>
    <w:rsid w:val="0026566E"/>
    <w:rsid w:val="002660CB"/>
    <w:rsid w:val="002666AB"/>
    <w:rsid w:val="0026674A"/>
    <w:rsid w:val="00266B89"/>
    <w:rsid w:val="00266E40"/>
    <w:rsid w:val="00267186"/>
    <w:rsid w:val="002676BA"/>
    <w:rsid w:val="002709E5"/>
    <w:rsid w:val="0027105E"/>
    <w:rsid w:val="0027190C"/>
    <w:rsid w:val="002741A1"/>
    <w:rsid w:val="00275351"/>
    <w:rsid w:val="00275C5D"/>
    <w:rsid w:val="00275D12"/>
    <w:rsid w:val="002760D3"/>
    <w:rsid w:val="0027789B"/>
    <w:rsid w:val="00280023"/>
    <w:rsid w:val="00280BC6"/>
    <w:rsid w:val="00280CF8"/>
    <w:rsid w:val="00281319"/>
    <w:rsid w:val="00281333"/>
    <w:rsid w:val="00281A93"/>
    <w:rsid w:val="002823E4"/>
    <w:rsid w:val="00282D59"/>
    <w:rsid w:val="00283C91"/>
    <w:rsid w:val="002849D7"/>
    <w:rsid w:val="00284BDB"/>
    <w:rsid w:val="00284BDC"/>
    <w:rsid w:val="00284C46"/>
    <w:rsid w:val="00284FEB"/>
    <w:rsid w:val="00285314"/>
    <w:rsid w:val="002860C4"/>
    <w:rsid w:val="0028785F"/>
    <w:rsid w:val="00287EDA"/>
    <w:rsid w:val="002908D4"/>
    <w:rsid w:val="00290C12"/>
    <w:rsid w:val="00292502"/>
    <w:rsid w:val="002938AB"/>
    <w:rsid w:val="002949F3"/>
    <w:rsid w:val="00294EEE"/>
    <w:rsid w:val="00295F2C"/>
    <w:rsid w:val="00295F43"/>
    <w:rsid w:val="00296A5C"/>
    <w:rsid w:val="002973A6"/>
    <w:rsid w:val="00297858"/>
    <w:rsid w:val="002A1A51"/>
    <w:rsid w:val="002A2184"/>
    <w:rsid w:val="002A21E6"/>
    <w:rsid w:val="002A39B6"/>
    <w:rsid w:val="002A3D2B"/>
    <w:rsid w:val="002A4789"/>
    <w:rsid w:val="002A5161"/>
    <w:rsid w:val="002A51C5"/>
    <w:rsid w:val="002A55EA"/>
    <w:rsid w:val="002A5985"/>
    <w:rsid w:val="002A5B40"/>
    <w:rsid w:val="002A68B6"/>
    <w:rsid w:val="002A78DB"/>
    <w:rsid w:val="002B0120"/>
    <w:rsid w:val="002B10C3"/>
    <w:rsid w:val="002B13F5"/>
    <w:rsid w:val="002B1B83"/>
    <w:rsid w:val="002B1D2E"/>
    <w:rsid w:val="002B27FF"/>
    <w:rsid w:val="002B28B5"/>
    <w:rsid w:val="002B3707"/>
    <w:rsid w:val="002B53E0"/>
    <w:rsid w:val="002B5741"/>
    <w:rsid w:val="002B6211"/>
    <w:rsid w:val="002B6FA7"/>
    <w:rsid w:val="002B7125"/>
    <w:rsid w:val="002B7413"/>
    <w:rsid w:val="002C0682"/>
    <w:rsid w:val="002C0828"/>
    <w:rsid w:val="002C0A46"/>
    <w:rsid w:val="002C10CF"/>
    <w:rsid w:val="002C1250"/>
    <w:rsid w:val="002C3BF8"/>
    <w:rsid w:val="002C4000"/>
    <w:rsid w:val="002C5B01"/>
    <w:rsid w:val="002C5F3D"/>
    <w:rsid w:val="002C65C1"/>
    <w:rsid w:val="002C69DC"/>
    <w:rsid w:val="002C75E6"/>
    <w:rsid w:val="002C7860"/>
    <w:rsid w:val="002C7E3F"/>
    <w:rsid w:val="002D0F52"/>
    <w:rsid w:val="002D163D"/>
    <w:rsid w:val="002D1758"/>
    <w:rsid w:val="002D215D"/>
    <w:rsid w:val="002D23DF"/>
    <w:rsid w:val="002D30CE"/>
    <w:rsid w:val="002D4BD9"/>
    <w:rsid w:val="002D564D"/>
    <w:rsid w:val="002E085C"/>
    <w:rsid w:val="002E0FF8"/>
    <w:rsid w:val="002E1101"/>
    <w:rsid w:val="002E136E"/>
    <w:rsid w:val="002E145B"/>
    <w:rsid w:val="002E2EC2"/>
    <w:rsid w:val="002E3AB9"/>
    <w:rsid w:val="002E472E"/>
    <w:rsid w:val="002E4F1A"/>
    <w:rsid w:val="002E4FDA"/>
    <w:rsid w:val="002E5590"/>
    <w:rsid w:val="002E56F5"/>
    <w:rsid w:val="002E593A"/>
    <w:rsid w:val="002E6561"/>
    <w:rsid w:val="002E68E3"/>
    <w:rsid w:val="002E71C3"/>
    <w:rsid w:val="002E7532"/>
    <w:rsid w:val="002E7ECD"/>
    <w:rsid w:val="002F0370"/>
    <w:rsid w:val="002F0C28"/>
    <w:rsid w:val="002F0DAF"/>
    <w:rsid w:val="002F102E"/>
    <w:rsid w:val="002F1195"/>
    <w:rsid w:val="002F18B9"/>
    <w:rsid w:val="002F1927"/>
    <w:rsid w:val="002F297A"/>
    <w:rsid w:val="002F3BCC"/>
    <w:rsid w:val="002F430D"/>
    <w:rsid w:val="002F452D"/>
    <w:rsid w:val="002F4C57"/>
    <w:rsid w:val="002F5263"/>
    <w:rsid w:val="002F69D5"/>
    <w:rsid w:val="002F6BB0"/>
    <w:rsid w:val="002F7B2C"/>
    <w:rsid w:val="00302A12"/>
    <w:rsid w:val="00303293"/>
    <w:rsid w:val="003035E5"/>
    <w:rsid w:val="00303A64"/>
    <w:rsid w:val="00303C0E"/>
    <w:rsid w:val="00303EBE"/>
    <w:rsid w:val="00304B4A"/>
    <w:rsid w:val="00305409"/>
    <w:rsid w:val="00305F21"/>
    <w:rsid w:val="00306E46"/>
    <w:rsid w:val="00306E6C"/>
    <w:rsid w:val="00307AB5"/>
    <w:rsid w:val="003102D5"/>
    <w:rsid w:val="0031109F"/>
    <w:rsid w:val="003114C6"/>
    <w:rsid w:val="00311D3C"/>
    <w:rsid w:val="00312AC5"/>
    <w:rsid w:val="00313A3E"/>
    <w:rsid w:val="00313D2C"/>
    <w:rsid w:val="0031405D"/>
    <w:rsid w:val="00314F62"/>
    <w:rsid w:val="00315D69"/>
    <w:rsid w:val="003165B1"/>
    <w:rsid w:val="0031726F"/>
    <w:rsid w:val="003174C0"/>
    <w:rsid w:val="00320AE9"/>
    <w:rsid w:val="00321B1A"/>
    <w:rsid w:val="003222E5"/>
    <w:rsid w:val="00322C86"/>
    <w:rsid w:val="00322D12"/>
    <w:rsid w:val="003239BF"/>
    <w:rsid w:val="00326041"/>
    <w:rsid w:val="00326882"/>
    <w:rsid w:val="00327867"/>
    <w:rsid w:val="003278C0"/>
    <w:rsid w:val="00330A07"/>
    <w:rsid w:val="0033164B"/>
    <w:rsid w:val="00331D1C"/>
    <w:rsid w:val="00331EA5"/>
    <w:rsid w:val="00332022"/>
    <w:rsid w:val="003326FE"/>
    <w:rsid w:val="003335F7"/>
    <w:rsid w:val="00334CB6"/>
    <w:rsid w:val="00334ED1"/>
    <w:rsid w:val="00335A58"/>
    <w:rsid w:val="00336600"/>
    <w:rsid w:val="00336796"/>
    <w:rsid w:val="00337428"/>
    <w:rsid w:val="003375BB"/>
    <w:rsid w:val="00337629"/>
    <w:rsid w:val="00340479"/>
    <w:rsid w:val="00341061"/>
    <w:rsid w:val="0034251E"/>
    <w:rsid w:val="0034420D"/>
    <w:rsid w:val="00344239"/>
    <w:rsid w:val="00345C85"/>
    <w:rsid w:val="00347319"/>
    <w:rsid w:val="00347F78"/>
    <w:rsid w:val="00350430"/>
    <w:rsid w:val="00350705"/>
    <w:rsid w:val="003508FD"/>
    <w:rsid w:val="00351B87"/>
    <w:rsid w:val="0035487D"/>
    <w:rsid w:val="00354EB9"/>
    <w:rsid w:val="00355374"/>
    <w:rsid w:val="00355685"/>
    <w:rsid w:val="003558D0"/>
    <w:rsid w:val="00356D3E"/>
    <w:rsid w:val="00357200"/>
    <w:rsid w:val="003609EF"/>
    <w:rsid w:val="0036231A"/>
    <w:rsid w:val="00362574"/>
    <w:rsid w:val="00362956"/>
    <w:rsid w:val="00363501"/>
    <w:rsid w:val="003635E6"/>
    <w:rsid w:val="00363E96"/>
    <w:rsid w:val="003641AD"/>
    <w:rsid w:val="00366699"/>
    <w:rsid w:val="00367258"/>
    <w:rsid w:val="003679BE"/>
    <w:rsid w:val="003679D2"/>
    <w:rsid w:val="003708FC"/>
    <w:rsid w:val="00370F44"/>
    <w:rsid w:val="003716DA"/>
    <w:rsid w:val="00371BE9"/>
    <w:rsid w:val="003723D9"/>
    <w:rsid w:val="00374DD4"/>
    <w:rsid w:val="00374FD1"/>
    <w:rsid w:val="00375D3B"/>
    <w:rsid w:val="00375F7A"/>
    <w:rsid w:val="00376A70"/>
    <w:rsid w:val="00376E14"/>
    <w:rsid w:val="00377032"/>
    <w:rsid w:val="00377F84"/>
    <w:rsid w:val="00380103"/>
    <w:rsid w:val="00380407"/>
    <w:rsid w:val="00380636"/>
    <w:rsid w:val="003843FB"/>
    <w:rsid w:val="003846D3"/>
    <w:rsid w:val="00385ADB"/>
    <w:rsid w:val="00385ED9"/>
    <w:rsid w:val="00386332"/>
    <w:rsid w:val="0038674C"/>
    <w:rsid w:val="00386CF7"/>
    <w:rsid w:val="00387011"/>
    <w:rsid w:val="003871BE"/>
    <w:rsid w:val="00387300"/>
    <w:rsid w:val="0038761B"/>
    <w:rsid w:val="00387A2D"/>
    <w:rsid w:val="00387E00"/>
    <w:rsid w:val="00390126"/>
    <w:rsid w:val="00390C28"/>
    <w:rsid w:val="00390C91"/>
    <w:rsid w:val="0039124C"/>
    <w:rsid w:val="003914BC"/>
    <w:rsid w:val="00391693"/>
    <w:rsid w:val="00391887"/>
    <w:rsid w:val="00391C54"/>
    <w:rsid w:val="00391E23"/>
    <w:rsid w:val="0039370A"/>
    <w:rsid w:val="00393FF5"/>
    <w:rsid w:val="00394547"/>
    <w:rsid w:val="00394789"/>
    <w:rsid w:val="00394B4B"/>
    <w:rsid w:val="00395DA2"/>
    <w:rsid w:val="00395F13"/>
    <w:rsid w:val="00396168"/>
    <w:rsid w:val="003966A3"/>
    <w:rsid w:val="003A1539"/>
    <w:rsid w:val="003A2680"/>
    <w:rsid w:val="003A2F49"/>
    <w:rsid w:val="003A30A9"/>
    <w:rsid w:val="003A42C6"/>
    <w:rsid w:val="003A48D2"/>
    <w:rsid w:val="003A4A33"/>
    <w:rsid w:val="003A5DFD"/>
    <w:rsid w:val="003A6497"/>
    <w:rsid w:val="003A6547"/>
    <w:rsid w:val="003A689D"/>
    <w:rsid w:val="003A74EC"/>
    <w:rsid w:val="003A778A"/>
    <w:rsid w:val="003B045F"/>
    <w:rsid w:val="003B0564"/>
    <w:rsid w:val="003B1F69"/>
    <w:rsid w:val="003B22ED"/>
    <w:rsid w:val="003B2399"/>
    <w:rsid w:val="003B2517"/>
    <w:rsid w:val="003B293E"/>
    <w:rsid w:val="003B2B79"/>
    <w:rsid w:val="003B41C2"/>
    <w:rsid w:val="003B425C"/>
    <w:rsid w:val="003B569F"/>
    <w:rsid w:val="003B63CC"/>
    <w:rsid w:val="003B6626"/>
    <w:rsid w:val="003B79CE"/>
    <w:rsid w:val="003C01D2"/>
    <w:rsid w:val="003C069F"/>
    <w:rsid w:val="003C0B83"/>
    <w:rsid w:val="003C10D7"/>
    <w:rsid w:val="003C264D"/>
    <w:rsid w:val="003C2E52"/>
    <w:rsid w:val="003C2F47"/>
    <w:rsid w:val="003C3641"/>
    <w:rsid w:val="003C4F56"/>
    <w:rsid w:val="003C528F"/>
    <w:rsid w:val="003C642F"/>
    <w:rsid w:val="003C7030"/>
    <w:rsid w:val="003C7266"/>
    <w:rsid w:val="003C72C8"/>
    <w:rsid w:val="003C75DA"/>
    <w:rsid w:val="003C761C"/>
    <w:rsid w:val="003C7F6F"/>
    <w:rsid w:val="003D04DB"/>
    <w:rsid w:val="003D14B5"/>
    <w:rsid w:val="003D1EF3"/>
    <w:rsid w:val="003D30DE"/>
    <w:rsid w:val="003D329D"/>
    <w:rsid w:val="003D4553"/>
    <w:rsid w:val="003D485C"/>
    <w:rsid w:val="003D5452"/>
    <w:rsid w:val="003D5A2A"/>
    <w:rsid w:val="003D5EB2"/>
    <w:rsid w:val="003D5F9B"/>
    <w:rsid w:val="003E0611"/>
    <w:rsid w:val="003E0A2B"/>
    <w:rsid w:val="003E0A30"/>
    <w:rsid w:val="003E0B17"/>
    <w:rsid w:val="003E1494"/>
    <w:rsid w:val="003E1A36"/>
    <w:rsid w:val="003E2F7E"/>
    <w:rsid w:val="003E3702"/>
    <w:rsid w:val="003E3CBC"/>
    <w:rsid w:val="003E3F4D"/>
    <w:rsid w:val="003E489E"/>
    <w:rsid w:val="003E6314"/>
    <w:rsid w:val="003E682F"/>
    <w:rsid w:val="003E770A"/>
    <w:rsid w:val="003F05E3"/>
    <w:rsid w:val="003F203F"/>
    <w:rsid w:val="003F26F8"/>
    <w:rsid w:val="003F27B5"/>
    <w:rsid w:val="003F286E"/>
    <w:rsid w:val="003F38F0"/>
    <w:rsid w:val="003F4AF7"/>
    <w:rsid w:val="003F4D2F"/>
    <w:rsid w:val="003F50B3"/>
    <w:rsid w:val="003F5E70"/>
    <w:rsid w:val="003F67DD"/>
    <w:rsid w:val="003F6D27"/>
    <w:rsid w:val="003F7B7F"/>
    <w:rsid w:val="004004D3"/>
    <w:rsid w:val="00400978"/>
    <w:rsid w:val="00400AA9"/>
    <w:rsid w:val="004015E1"/>
    <w:rsid w:val="004019CF"/>
    <w:rsid w:val="00402100"/>
    <w:rsid w:val="00402D58"/>
    <w:rsid w:val="0040350A"/>
    <w:rsid w:val="004035D1"/>
    <w:rsid w:val="00403E28"/>
    <w:rsid w:val="00404290"/>
    <w:rsid w:val="00404737"/>
    <w:rsid w:val="00404A80"/>
    <w:rsid w:val="00404ABF"/>
    <w:rsid w:val="0040636F"/>
    <w:rsid w:val="004072C1"/>
    <w:rsid w:val="0041002A"/>
    <w:rsid w:val="00410371"/>
    <w:rsid w:val="004103D6"/>
    <w:rsid w:val="00411BFE"/>
    <w:rsid w:val="00413544"/>
    <w:rsid w:val="004137DE"/>
    <w:rsid w:val="00414637"/>
    <w:rsid w:val="00414759"/>
    <w:rsid w:val="00414995"/>
    <w:rsid w:val="00415452"/>
    <w:rsid w:val="00416B6C"/>
    <w:rsid w:val="0041743A"/>
    <w:rsid w:val="004178BE"/>
    <w:rsid w:val="00417F80"/>
    <w:rsid w:val="00420419"/>
    <w:rsid w:val="004209B7"/>
    <w:rsid w:val="00420FF5"/>
    <w:rsid w:val="004215C6"/>
    <w:rsid w:val="00421809"/>
    <w:rsid w:val="004219D3"/>
    <w:rsid w:val="00421FF5"/>
    <w:rsid w:val="004220E8"/>
    <w:rsid w:val="00423863"/>
    <w:rsid w:val="004239C6"/>
    <w:rsid w:val="00423B47"/>
    <w:rsid w:val="00423BA4"/>
    <w:rsid w:val="00423D15"/>
    <w:rsid w:val="0042424C"/>
    <w:rsid w:val="004242F1"/>
    <w:rsid w:val="00424B2B"/>
    <w:rsid w:val="00425128"/>
    <w:rsid w:val="0042536E"/>
    <w:rsid w:val="0042589C"/>
    <w:rsid w:val="00426B73"/>
    <w:rsid w:val="0042764C"/>
    <w:rsid w:val="00427F8D"/>
    <w:rsid w:val="00430231"/>
    <w:rsid w:val="00430B42"/>
    <w:rsid w:val="00431EAE"/>
    <w:rsid w:val="0043299C"/>
    <w:rsid w:val="00433FF1"/>
    <w:rsid w:val="00434018"/>
    <w:rsid w:val="00434313"/>
    <w:rsid w:val="0043486B"/>
    <w:rsid w:val="00434E01"/>
    <w:rsid w:val="004377D6"/>
    <w:rsid w:val="00437B8D"/>
    <w:rsid w:val="00437D44"/>
    <w:rsid w:val="00437E19"/>
    <w:rsid w:val="00440606"/>
    <w:rsid w:val="00440A53"/>
    <w:rsid w:val="004412B6"/>
    <w:rsid w:val="00441735"/>
    <w:rsid w:val="00441D4A"/>
    <w:rsid w:val="00441DA6"/>
    <w:rsid w:val="004449F6"/>
    <w:rsid w:val="004455DA"/>
    <w:rsid w:val="004461A5"/>
    <w:rsid w:val="00446BC5"/>
    <w:rsid w:val="00446C56"/>
    <w:rsid w:val="00446C9A"/>
    <w:rsid w:val="00446CDB"/>
    <w:rsid w:val="00450280"/>
    <w:rsid w:val="004503B2"/>
    <w:rsid w:val="004515BA"/>
    <w:rsid w:val="0045391F"/>
    <w:rsid w:val="00453E52"/>
    <w:rsid w:val="00453F7C"/>
    <w:rsid w:val="004541A3"/>
    <w:rsid w:val="004549C8"/>
    <w:rsid w:val="00455609"/>
    <w:rsid w:val="00456F5E"/>
    <w:rsid w:val="00460FDC"/>
    <w:rsid w:val="00461A9B"/>
    <w:rsid w:val="00462285"/>
    <w:rsid w:val="004625C7"/>
    <w:rsid w:val="00462D73"/>
    <w:rsid w:val="00463BBC"/>
    <w:rsid w:val="00464F53"/>
    <w:rsid w:val="00465197"/>
    <w:rsid w:val="004653FE"/>
    <w:rsid w:val="004656A2"/>
    <w:rsid w:val="004658A5"/>
    <w:rsid w:val="00465FB6"/>
    <w:rsid w:val="0046632F"/>
    <w:rsid w:val="00466DF3"/>
    <w:rsid w:val="004670A1"/>
    <w:rsid w:val="00467128"/>
    <w:rsid w:val="004672E7"/>
    <w:rsid w:val="00470B2A"/>
    <w:rsid w:val="00470F89"/>
    <w:rsid w:val="004715CB"/>
    <w:rsid w:val="00472388"/>
    <w:rsid w:val="0047241C"/>
    <w:rsid w:val="004733CD"/>
    <w:rsid w:val="004740B0"/>
    <w:rsid w:val="004747AE"/>
    <w:rsid w:val="004747BD"/>
    <w:rsid w:val="00474A03"/>
    <w:rsid w:val="0047500A"/>
    <w:rsid w:val="00475286"/>
    <w:rsid w:val="00475936"/>
    <w:rsid w:val="00475AE5"/>
    <w:rsid w:val="00477119"/>
    <w:rsid w:val="00477E60"/>
    <w:rsid w:val="004800F5"/>
    <w:rsid w:val="00481EC9"/>
    <w:rsid w:val="004826DF"/>
    <w:rsid w:val="004827D4"/>
    <w:rsid w:val="0048315B"/>
    <w:rsid w:val="0048403F"/>
    <w:rsid w:val="00485443"/>
    <w:rsid w:val="004858A6"/>
    <w:rsid w:val="00485964"/>
    <w:rsid w:val="00485BCA"/>
    <w:rsid w:val="00485DAD"/>
    <w:rsid w:val="0048643D"/>
    <w:rsid w:val="004870E4"/>
    <w:rsid w:val="00491586"/>
    <w:rsid w:val="00491B21"/>
    <w:rsid w:val="00493CE7"/>
    <w:rsid w:val="00493D98"/>
    <w:rsid w:val="00494C6F"/>
    <w:rsid w:val="00494D9F"/>
    <w:rsid w:val="004958F8"/>
    <w:rsid w:val="0049663B"/>
    <w:rsid w:val="0049675E"/>
    <w:rsid w:val="0049684A"/>
    <w:rsid w:val="004971E9"/>
    <w:rsid w:val="004A010F"/>
    <w:rsid w:val="004A042D"/>
    <w:rsid w:val="004A0494"/>
    <w:rsid w:val="004A08FF"/>
    <w:rsid w:val="004A0BEE"/>
    <w:rsid w:val="004A17F3"/>
    <w:rsid w:val="004A1B19"/>
    <w:rsid w:val="004A1B69"/>
    <w:rsid w:val="004A24E1"/>
    <w:rsid w:val="004A2B37"/>
    <w:rsid w:val="004A406A"/>
    <w:rsid w:val="004A6257"/>
    <w:rsid w:val="004A63E2"/>
    <w:rsid w:val="004A65C0"/>
    <w:rsid w:val="004A6909"/>
    <w:rsid w:val="004A7268"/>
    <w:rsid w:val="004A7736"/>
    <w:rsid w:val="004A7EBB"/>
    <w:rsid w:val="004B0E61"/>
    <w:rsid w:val="004B125F"/>
    <w:rsid w:val="004B13FA"/>
    <w:rsid w:val="004B2A31"/>
    <w:rsid w:val="004B3224"/>
    <w:rsid w:val="004B434F"/>
    <w:rsid w:val="004B435E"/>
    <w:rsid w:val="004B53EB"/>
    <w:rsid w:val="004B58EB"/>
    <w:rsid w:val="004B5C82"/>
    <w:rsid w:val="004B5E42"/>
    <w:rsid w:val="004B63A9"/>
    <w:rsid w:val="004B6530"/>
    <w:rsid w:val="004B6F33"/>
    <w:rsid w:val="004B75B7"/>
    <w:rsid w:val="004B798A"/>
    <w:rsid w:val="004C240D"/>
    <w:rsid w:val="004C2871"/>
    <w:rsid w:val="004C2A22"/>
    <w:rsid w:val="004C34AF"/>
    <w:rsid w:val="004C3CB8"/>
    <w:rsid w:val="004C3EBA"/>
    <w:rsid w:val="004C5B2B"/>
    <w:rsid w:val="004C5F69"/>
    <w:rsid w:val="004C64A6"/>
    <w:rsid w:val="004C6B7C"/>
    <w:rsid w:val="004C7890"/>
    <w:rsid w:val="004C7931"/>
    <w:rsid w:val="004C7D7E"/>
    <w:rsid w:val="004D017D"/>
    <w:rsid w:val="004D0DA5"/>
    <w:rsid w:val="004D3602"/>
    <w:rsid w:val="004D4B4D"/>
    <w:rsid w:val="004D5865"/>
    <w:rsid w:val="004D5E28"/>
    <w:rsid w:val="004D5ED9"/>
    <w:rsid w:val="004D6AD0"/>
    <w:rsid w:val="004D6C67"/>
    <w:rsid w:val="004D7301"/>
    <w:rsid w:val="004D744C"/>
    <w:rsid w:val="004D7EDC"/>
    <w:rsid w:val="004E1A9A"/>
    <w:rsid w:val="004E2329"/>
    <w:rsid w:val="004E2D0C"/>
    <w:rsid w:val="004E3807"/>
    <w:rsid w:val="004E5649"/>
    <w:rsid w:val="004E579B"/>
    <w:rsid w:val="004E5D13"/>
    <w:rsid w:val="004E6694"/>
    <w:rsid w:val="004E70F3"/>
    <w:rsid w:val="004E720D"/>
    <w:rsid w:val="004F034B"/>
    <w:rsid w:val="004F05A4"/>
    <w:rsid w:val="004F0F47"/>
    <w:rsid w:val="004F15D3"/>
    <w:rsid w:val="004F1EB8"/>
    <w:rsid w:val="004F3C01"/>
    <w:rsid w:val="004F5510"/>
    <w:rsid w:val="004F5782"/>
    <w:rsid w:val="004F59EB"/>
    <w:rsid w:val="00500497"/>
    <w:rsid w:val="00500904"/>
    <w:rsid w:val="0050125A"/>
    <w:rsid w:val="00502156"/>
    <w:rsid w:val="00503066"/>
    <w:rsid w:val="005034BB"/>
    <w:rsid w:val="00503FDE"/>
    <w:rsid w:val="00503FED"/>
    <w:rsid w:val="0050590E"/>
    <w:rsid w:val="00505DF8"/>
    <w:rsid w:val="0050622E"/>
    <w:rsid w:val="00506497"/>
    <w:rsid w:val="005066E8"/>
    <w:rsid w:val="00506CB6"/>
    <w:rsid w:val="00507495"/>
    <w:rsid w:val="005077E4"/>
    <w:rsid w:val="00511297"/>
    <w:rsid w:val="00512BB3"/>
    <w:rsid w:val="00513138"/>
    <w:rsid w:val="0051320C"/>
    <w:rsid w:val="00513573"/>
    <w:rsid w:val="00513AA9"/>
    <w:rsid w:val="005141D9"/>
    <w:rsid w:val="00514D69"/>
    <w:rsid w:val="00514E74"/>
    <w:rsid w:val="0051580D"/>
    <w:rsid w:val="005174B9"/>
    <w:rsid w:val="00520259"/>
    <w:rsid w:val="00520A5A"/>
    <w:rsid w:val="0052191D"/>
    <w:rsid w:val="00521EE3"/>
    <w:rsid w:val="00522923"/>
    <w:rsid w:val="00524016"/>
    <w:rsid w:val="005245FE"/>
    <w:rsid w:val="00524B19"/>
    <w:rsid w:val="00524D59"/>
    <w:rsid w:val="005259FD"/>
    <w:rsid w:val="00526658"/>
    <w:rsid w:val="0053002D"/>
    <w:rsid w:val="005310C5"/>
    <w:rsid w:val="005322CE"/>
    <w:rsid w:val="00532E27"/>
    <w:rsid w:val="005332B7"/>
    <w:rsid w:val="00533420"/>
    <w:rsid w:val="00533EB0"/>
    <w:rsid w:val="00534BA3"/>
    <w:rsid w:val="00534EBA"/>
    <w:rsid w:val="005352A3"/>
    <w:rsid w:val="00535BFF"/>
    <w:rsid w:val="00536BDB"/>
    <w:rsid w:val="00536F53"/>
    <w:rsid w:val="00537897"/>
    <w:rsid w:val="00540274"/>
    <w:rsid w:val="005405E7"/>
    <w:rsid w:val="0054100D"/>
    <w:rsid w:val="0054189F"/>
    <w:rsid w:val="00541A0A"/>
    <w:rsid w:val="005422C7"/>
    <w:rsid w:val="00542D77"/>
    <w:rsid w:val="00543053"/>
    <w:rsid w:val="00543931"/>
    <w:rsid w:val="00543EF0"/>
    <w:rsid w:val="00544050"/>
    <w:rsid w:val="00545528"/>
    <w:rsid w:val="0054552E"/>
    <w:rsid w:val="0054593C"/>
    <w:rsid w:val="00546512"/>
    <w:rsid w:val="00546E46"/>
    <w:rsid w:val="00547111"/>
    <w:rsid w:val="0054772A"/>
    <w:rsid w:val="00547D48"/>
    <w:rsid w:val="00550673"/>
    <w:rsid w:val="00550EC0"/>
    <w:rsid w:val="00550FBE"/>
    <w:rsid w:val="00551E17"/>
    <w:rsid w:val="00552034"/>
    <w:rsid w:val="00552C3B"/>
    <w:rsid w:val="00552EB9"/>
    <w:rsid w:val="00553D34"/>
    <w:rsid w:val="00554E41"/>
    <w:rsid w:val="005551C2"/>
    <w:rsid w:val="00555684"/>
    <w:rsid w:val="0055586B"/>
    <w:rsid w:val="00555966"/>
    <w:rsid w:val="00557C40"/>
    <w:rsid w:val="005610AF"/>
    <w:rsid w:val="00561A02"/>
    <w:rsid w:val="00561D02"/>
    <w:rsid w:val="00563223"/>
    <w:rsid w:val="005636AF"/>
    <w:rsid w:val="00564011"/>
    <w:rsid w:val="00564B93"/>
    <w:rsid w:val="00565722"/>
    <w:rsid w:val="00565AF2"/>
    <w:rsid w:val="00565DD5"/>
    <w:rsid w:val="00565F7E"/>
    <w:rsid w:val="0056746B"/>
    <w:rsid w:val="00567674"/>
    <w:rsid w:val="00567FDE"/>
    <w:rsid w:val="00570AC0"/>
    <w:rsid w:val="005712DF"/>
    <w:rsid w:val="0057172E"/>
    <w:rsid w:val="00571909"/>
    <w:rsid w:val="0057206E"/>
    <w:rsid w:val="00573109"/>
    <w:rsid w:val="00573625"/>
    <w:rsid w:val="00573D3F"/>
    <w:rsid w:val="0057427E"/>
    <w:rsid w:val="00574491"/>
    <w:rsid w:val="0057453E"/>
    <w:rsid w:val="00575E9A"/>
    <w:rsid w:val="0057648E"/>
    <w:rsid w:val="00576B8B"/>
    <w:rsid w:val="0057736C"/>
    <w:rsid w:val="00580730"/>
    <w:rsid w:val="00580AF6"/>
    <w:rsid w:val="00580F38"/>
    <w:rsid w:val="00581D33"/>
    <w:rsid w:val="00582DCA"/>
    <w:rsid w:val="00582F10"/>
    <w:rsid w:val="00583534"/>
    <w:rsid w:val="00583A6A"/>
    <w:rsid w:val="00583BF1"/>
    <w:rsid w:val="00583C61"/>
    <w:rsid w:val="005849BB"/>
    <w:rsid w:val="0058677A"/>
    <w:rsid w:val="00586989"/>
    <w:rsid w:val="005869D4"/>
    <w:rsid w:val="00586F16"/>
    <w:rsid w:val="00590122"/>
    <w:rsid w:val="0059029E"/>
    <w:rsid w:val="00590719"/>
    <w:rsid w:val="005909DA"/>
    <w:rsid w:val="00591123"/>
    <w:rsid w:val="0059179D"/>
    <w:rsid w:val="00591873"/>
    <w:rsid w:val="005926E6"/>
    <w:rsid w:val="005928CC"/>
    <w:rsid w:val="00592A75"/>
    <w:rsid w:val="00592D74"/>
    <w:rsid w:val="005935DD"/>
    <w:rsid w:val="00593839"/>
    <w:rsid w:val="00593E8B"/>
    <w:rsid w:val="00595999"/>
    <w:rsid w:val="0059637B"/>
    <w:rsid w:val="00596739"/>
    <w:rsid w:val="00596846"/>
    <w:rsid w:val="00596A7E"/>
    <w:rsid w:val="00597172"/>
    <w:rsid w:val="00597734"/>
    <w:rsid w:val="00597B67"/>
    <w:rsid w:val="00597EF1"/>
    <w:rsid w:val="005A08CA"/>
    <w:rsid w:val="005A093A"/>
    <w:rsid w:val="005A15F4"/>
    <w:rsid w:val="005A1B73"/>
    <w:rsid w:val="005A21C2"/>
    <w:rsid w:val="005A3AB4"/>
    <w:rsid w:val="005A3CC7"/>
    <w:rsid w:val="005A45C8"/>
    <w:rsid w:val="005A4858"/>
    <w:rsid w:val="005A5B8F"/>
    <w:rsid w:val="005A6FDE"/>
    <w:rsid w:val="005A7255"/>
    <w:rsid w:val="005A7B63"/>
    <w:rsid w:val="005A7F27"/>
    <w:rsid w:val="005B084D"/>
    <w:rsid w:val="005B0A54"/>
    <w:rsid w:val="005B0B10"/>
    <w:rsid w:val="005B0C68"/>
    <w:rsid w:val="005B0C9B"/>
    <w:rsid w:val="005B0FE7"/>
    <w:rsid w:val="005B1289"/>
    <w:rsid w:val="005B2A84"/>
    <w:rsid w:val="005B2E4F"/>
    <w:rsid w:val="005B3062"/>
    <w:rsid w:val="005B3FA6"/>
    <w:rsid w:val="005B4BDF"/>
    <w:rsid w:val="005B4F4B"/>
    <w:rsid w:val="005B681B"/>
    <w:rsid w:val="005B6D61"/>
    <w:rsid w:val="005C09F0"/>
    <w:rsid w:val="005C0B14"/>
    <w:rsid w:val="005C16B5"/>
    <w:rsid w:val="005C1EA8"/>
    <w:rsid w:val="005C1EE7"/>
    <w:rsid w:val="005C2427"/>
    <w:rsid w:val="005C253D"/>
    <w:rsid w:val="005C29BA"/>
    <w:rsid w:val="005C3CAA"/>
    <w:rsid w:val="005C466D"/>
    <w:rsid w:val="005C4F95"/>
    <w:rsid w:val="005C4FDC"/>
    <w:rsid w:val="005C5374"/>
    <w:rsid w:val="005C592D"/>
    <w:rsid w:val="005C77F4"/>
    <w:rsid w:val="005C7D1D"/>
    <w:rsid w:val="005D00D2"/>
    <w:rsid w:val="005D0390"/>
    <w:rsid w:val="005D0749"/>
    <w:rsid w:val="005D0A9B"/>
    <w:rsid w:val="005D1184"/>
    <w:rsid w:val="005D1303"/>
    <w:rsid w:val="005D1BE1"/>
    <w:rsid w:val="005D2E3C"/>
    <w:rsid w:val="005D3AAD"/>
    <w:rsid w:val="005D3C9D"/>
    <w:rsid w:val="005D5146"/>
    <w:rsid w:val="005D5219"/>
    <w:rsid w:val="005D5E9A"/>
    <w:rsid w:val="005D65D0"/>
    <w:rsid w:val="005D71FB"/>
    <w:rsid w:val="005E029E"/>
    <w:rsid w:val="005E0AD3"/>
    <w:rsid w:val="005E0C44"/>
    <w:rsid w:val="005E0C92"/>
    <w:rsid w:val="005E1E41"/>
    <w:rsid w:val="005E220E"/>
    <w:rsid w:val="005E2C44"/>
    <w:rsid w:val="005E2FBB"/>
    <w:rsid w:val="005E3B30"/>
    <w:rsid w:val="005E44DC"/>
    <w:rsid w:val="005E59E9"/>
    <w:rsid w:val="005E5DC9"/>
    <w:rsid w:val="005E60F7"/>
    <w:rsid w:val="005E66DB"/>
    <w:rsid w:val="005E6991"/>
    <w:rsid w:val="005E7699"/>
    <w:rsid w:val="005E7E8B"/>
    <w:rsid w:val="005E7EFD"/>
    <w:rsid w:val="005F06CF"/>
    <w:rsid w:val="005F1B3C"/>
    <w:rsid w:val="005F1FC6"/>
    <w:rsid w:val="005F292B"/>
    <w:rsid w:val="005F29F0"/>
    <w:rsid w:val="005F2C3A"/>
    <w:rsid w:val="005F34F9"/>
    <w:rsid w:val="005F4176"/>
    <w:rsid w:val="005F4569"/>
    <w:rsid w:val="005F4BB8"/>
    <w:rsid w:val="005F4EE6"/>
    <w:rsid w:val="005F50E0"/>
    <w:rsid w:val="005F65B3"/>
    <w:rsid w:val="005F6B4F"/>
    <w:rsid w:val="005F7353"/>
    <w:rsid w:val="005F7D01"/>
    <w:rsid w:val="0060110E"/>
    <w:rsid w:val="006013D2"/>
    <w:rsid w:val="0060142F"/>
    <w:rsid w:val="00601CE4"/>
    <w:rsid w:val="00602005"/>
    <w:rsid w:val="006024DA"/>
    <w:rsid w:val="0060277E"/>
    <w:rsid w:val="00603711"/>
    <w:rsid w:val="00603ED4"/>
    <w:rsid w:val="00604514"/>
    <w:rsid w:val="00604BF9"/>
    <w:rsid w:val="00605156"/>
    <w:rsid w:val="00605700"/>
    <w:rsid w:val="00606188"/>
    <w:rsid w:val="0060686C"/>
    <w:rsid w:val="00606A23"/>
    <w:rsid w:val="00606C07"/>
    <w:rsid w:val="00606E6F"/>
    <w:rsid w:val="00607FDB"/>
    <w:rsid w:val="006103FC"/>
    <w:rsid w:val="0061167C"/>
    <w:rsid w:val="00611A79"/>
    <w:rsid w:val="00611CF4"/>
    <w:rsid w:val="00611FBF"/>
    <w:rsid w:val="00612E94"/>
    <w:rsid w:val="00612FA7"/>
    <w:rsid w:val="0061327E"/>
    <w:rsid w:val="00613555"/>
    <w:rsid w:val="00613EED"/>
    <w:rsid w:val="006149E5"/>
    <w:rsid w:val="00614ABA"/>
    <w:rsid w:val="00614EA7"/>
    <w:rsid w:val="00615116"/>
    <w:rsid w:val="00615173"/>
    <w:rsid w:val="006151A7"/>
    <w:rsid w:val="00615BB3"/>
    <w:rsid w:val="00615F76"/>
    <w:rsid w:val="00616064"/>
    <w:rsid w:val="006165E9"/>
    <w:rsid w:val="00616646"/>
    <w:rsid w:val="00616DE9"/>
    <w:rsid w:val="0061784D"/>
    <w:rsid w:val="00617E8D"/>
    <w:rsid w:val="00620215"/>
    <w:rsid w:val="006203FB"/>
    <w:rsid w:val="0062093E"/>
    <w:rsid w:val="00621188"/>
    <w:rsid w:val="00621CE4"/>
    <w:rsid w:val="00621E17"/>
    <w:rsid w:val="00622341"/>
    <w:rsid w:val="0062236A"/>
    <w:rsid w:val="00623115"/>
    <w:rsid w:val="00624BD9"/>
    <w:rsid w:val="006250F7"/>
    <w:rsid w:val="006256E8"/>
    <w:rsid w:val="006257ED"/>
    <w:rsid w:val="0062695E"/>
    <w:rsid w:val="006273C6"/>
    <w:rsid w:val="006274FB"/>
    <w:rsid w:val="00631970"/>
    <w:rsid w:val="00631B73"/>
    <w:rsid w:val="00631D53"/>
    <w:rsid w:val="00632061"/>
    <w:rsid w:val="00632C7E"/>
    <w:rsid w:val="00633B35"/>
    <w:rsid w:val="00634AA1"/>
    <w:rsid w:val="00635067"/>
    <w:rsid w:val="006350B7"/>
    <w:rsid w:val="00635510"/>
    <w:rsid w:val="006356FD"/>
    <w:rsid w:val="00635E04"/>
    <w:rsid w:val="00636B05"/>
    <w:rsid w:val="00640152"/>
    <w:rsid w:val="00640AF5"/>
    <w:rsid w:val="006412BD"/>
    <w:rsid w:val="00641872"/>
    <w:rsid w:val="00641C32"/>
    <w:rsid w:val="00642F6A"/>
    <w:rsid w:val="0064311D"/>
    <w:rsid w:val="00643A15"/>
    <w:rsid w:val="00643E14"/>
    <w:rsid w:val="00645788"/>
    <w:rsid w:val="00645F33"/>
    <w:rsid w:val="006467D5"/>
    <w:rsid w:val="00647487"/>
    <w:rsid w:val="0064754E"/>
    <w:rsid w:val="00651EB0"/>
    <w:rsid w:val="00651EC6"/>
    <w:rsid w:val="00652790"/>
    <w:rsid w:val="006529E4"/>
    <w:rsid w:val="0065313D"/>
    <w:rsid w:val="00653C90"/>
    <w:rsid w:val="00653DE4"/>
    <w:rsid w:val="00653EEF"/>
    <w:rsid w:val="00655E75"/>
    <w:rsid w:val="00655ED0"/>
    <w:rsid w:val="00656017"/>
    <w:rsid w:val="00661089"/>
    <w:rsid w:val="0066123E"/>
    <w:rsid w:val="00661505"/>
    <w:rsid w:val="00661753"/>
    <w:rsid w:val="00661ABA"/>
    <w:rsid w:val="00661C9C"/>
    <w:rsid w:val="00662AB3"/>
    <w:rsid w:val="00662EE4"/>
    <w:rsid w:val="0066399A"/>
    <w:rsid w:val="00665C47"/>
    <w:rsid w:val="0066640B"/>
    <w:rsid w:val="00666705"/>
    <w:rsid w:val="00666944"/>
    <w:rsid w:val="00670606"/>
    <w:rsid w:val="00671591"/>
    <w:rsid w:val="0067247D"/>
    <w:rsid w:val="00672701"/>
    <w:rsid w:val="006731E6"/>
    <w:rsid w:val="0067391F"/>
    <w:rsid w:val="00674EC2"/>
    <w:rsid w:val="006755C6"/>
    <w:rsid w:val="00676961"/>
    <w:rsid w:val="00677008"/>
    <w:rsid w:val="006801F3"/>
    <w:rsid w:val="00680526"/>
    <w:rsid w:val="00680619"/>
    <w:rsid w:val="00681019"/>
    <w:rsid w:val="006813EA"/>
    <w:rsid w:val="00681FFF"/>
    <w:rsid w:val="00682167"/>
    <w:rsid w:val="00682502"/>
    <w:rsid w:val="0068253F"/>
    <w:rsid w:val="00682724"/>
    <w:rsid w:val="00682D02"/>
    <w:rsid w:val="00683B0A"/>
    <w:rsid w:val="00683CDF"/>
    <w:rsid w:val="00683DB2"/>
    <w:rsid w:val="00684D62"/>
    <w:rsid w:val="00684E58"/>
    <w:rsid w:val="006853C7"/>
    <w:rsid w:val="00686D94"/>
    <w:rsid w:val="00686E81"/>
    <w:rsid w:val="00686F80"/>
    <w:rsid w:val="0068715A"/>
    <w:rsid w:val="00690F9E"/>
    <w:rsid w:val="006910B7"/>
    <w:rsid w:val="00691686"/>
    <w:rsid w:val="00691B8E"/>
    <w:rsid w:val="00691C4A"/>
    <w:rsid w:val="00692772"/>
    <w:rsid w:val="00692901"/>
    <w:rsid w:val="00692D66"/>
    <w:rsid w:val="0069363C"/>
    <w:rsid w:val="00693A7B"/>
    <w:rsid w:val="00695575"/>
    <w:rsid w:val="00695808"/>
    <w:rsid w:val="00695B3B"/>
    <w:rsid w:val="00695F02"/>
    <w:rsid w:val="0069694F"/>
    <w:rsid w:val="00696FA1"/>
    <w:rsid w:val="006974EE"/>
    <w:rsid w:val="00697C99"/>
    <w:rsid w:val="006A0240"/>
    <w:rsid w:val="006A07AF"/>
    <w:rsid w:val="006A0DC7"/>
    <w:rsid w:val="006A105F"/>
    <w:rsid w:val="006A129A"/>
    <w:rsid w:val="006A1F1C"/>
    <w:rsid w:val="006A1F61"/>
    <w:rsid w:val="006A2D68"/>
    <w:rsid w:val="006A34BA"/>
    <w:rsid w:val="006A3D44"/>
    <w:rsid w:val="006A4527"/>
    <w:rsid w:val="006A4989"/>
    <w:rsid w:val="006A4AFA"/>
    <w:rsid w:val="006A4B6D"/>
    <w:rsid w:val="006A4D76"/>
    <w:rsid w:val="006A5267"/>
    <w:rsid w:val="006A54DD"/>
    <w:rsid w:val="006A5CC2"/>
    <w:rsid w:val="006A6217"/>
    <w:rsid w:val="006A6635"/>
    <w:rsid w:val="006A67DF"/>
    <w:rsid w:val="006A6B4B"/>
    <w:rsid w:val="006A73FC"/>
    <w:rsid w:val="006A752B"/>
    <w:rsid w:val="006B09FE"/>
    <w:rsid w:val="006B12AE"/>
    <w:rsid w:val="006B241A"/>
    <w:rsid w:val="006B2BE5"/>
    <w:rsid w:val="006B354A"/>
    <w:rsid w:val="006B384F"/>
    <w:rsid w:val="006B4608"/>
    <w:rsid w:val="006B46FB"/>
    <w:rsid w:val="006B4C97"/>
    <w:rsid w:val="006B56FE"/>
    <w:rsid w:val="006B73AD"/>
    <w:rsid w:val="006B7ACC"/>
    <w:rsid w:val="006B7F10"/>
    <w:rsid w:val="006C08ED"/>
    <w:rsid w:val="006C0D47"/>
    <w:rsid w:val="006C0F6E"/>
    <w:rsid w:val="006C247D"/>
    <w:rsid w:val="006C3575"/>
    <w:rsid w:val="006C3DAA"/>
    <w:rsid w:val="006C60C2"/>
    <w:rsid w:val="006C64AE"/>
    <w:rsid w:val="006D028B"/>
    <w:rsid w:val="006D05AA"/>
    <w:rsid w:val="006D0669"/>
    <w:rsid w:val="006D0712"/>
    <w:rsid w:val="006D16C1"/>
    <w:rsid w:val="006D1A08"/>
    <w:rsid w:val="006D1D31"/>
    <w:rsid w:val="006D2DFC"/>
    <w:rsid w:val="006D2F11"/>
    <w:rsid w:val="006D38E3"/>
    <w:rsid w:val="006D39E9"/>
    <w:rsid w:val="006D3C53"/>
    <w:rsid w:val="006D3CC6"/>
    <w:rsid w:val="006D6925"/>
    <w:rsid w:val="006D7EBB"/>
    <w:rsid w:val="006E0122"/>
    <w:rsid w:val="006E025B"/>
    <w:rsid w:val="006E0FFF"/>
    <w:rsid w:val="006E10EF"/>
    <w:rsid w:val="006E14B1"/>
    <w:rsid w:val="006E187E"/>
    <w:rsid w:val="006E1B12"/>
    <w:rsid w:val="006E1D90"/>
    <w:rsid w:val="006E21FB"/>
    <w:rsid w:val="006E2590"/>
    <w:rsid w:val="006E29F7"/>
    <w:rsid w:val="006E3B0D"/>
    <w:rsid w:val="006E3C97"/>
    <w:rsid w:val="006E5032"/>
    <w:rsid w:val="006E658C"/>
    <w:rsid w:val="006F01C8"/>
    <w:rsid w:val="006F0534"/>
    <w:rsid w:val="006F0D3C"/>
    <w:rsid w:val="006F0E0C"/>
    <w:rsid w:val="006F0E80"/>
    <w:rsid w:val="006F11A4"/>
    <w:rsid w:val="006F1800"/>
    <w:rsid w:val="006F2162"/>
    <w:rsid w:val="006F4556"/>
    <w:rsid w:val="006F5F87"/>
    <w:rsid w:val="006F6734"/>
    <w:rsid w:val="006F7EF4"/>
    <w:rsid w:val="007002E8"/>
    <w:rsid w:val="00700898"/>
    <w:rsid w:val="00701492"/>
    <w:rsid w:val="0070221D"/>
    <w:rsid w:val="00703651"/>
    <w:rsid w:val="0070446D"/>
    <w:rsid w:val="0070544B"/>
    <w:rsid w:val="00705868"/>
    <w:rsid w:val="00706931"/>
    <w:rsid w:val="00707136"/>
    <w:rsid w:val="007071AB"/>
    <w:rsid w:val="0070746F"/>
    <w:rsid w:val="0070767F"/>
    <w:rsid w:val="00707B8E"/>
    <w:rsid w:val="00707E9C"/>
    <w:rsid w:val="007108B7"/>
    <w:rsid w:val="00710ACC"/>
    <w:rsid w:val="007113DA"/>
    <w:rsid w:val="00711570"/>
    <w:rsid w:val="0071188B"/>
    <w:rsid w:val="00711B1D"/>
    <w:rsid w:val="00712262"/>
    <w:rsid w:val="00712913"/>
    <w:rsid w:val="00714303"/>
    <w:rsid w:val="00714DFB"/>
    <w:rsid w:val="00715381"/>
    <w:rsid w:val="00715589"/>
    <w:rsid w:val="00715AA6"/>
    <w:rsid w:val="007162E0"/>
    <w:rsid w:val="00716470"/>
    <w:rsid w:val="00716CAB"/>
    <w:rsid w:val="007171A2"/>
    <w:rsid w:val="00717457"/>
    <w:rsid w:val="00717471"/>
    <w:rsid w:val="007174D6"/>
    <w:rsid w:val="0071787E"/>
    <w:rsid w:val="00720689"/>
    <w:rsid w:val="00721670"/>
    <w:rsid w:val="0072274B"/>
    <w:rsid w:val="00722E0F"/>
    <w:rsid w:val="00723BE8"/>
    <w:rsid w:val="00724374"/>
    <w:rsid w:val="00724EE5"/>
    <w:rsid w:val="0072578B"/>
    <w:rsid w:val="00726668"/>
    <w:rsid w:val="00726DA4"/>
    <w:rsid w:val="00726E7A"/>
    <w:rsid w:val="00726E8F"/>
    <w:rsid w:val="00727475"/>
    <w:rsid w:val="00727D9E"/>
    <w:rsid w:val="00727F02"/>
    <w:rsid w:val="0073079D"/>
    <w:rsid w:val="00731160"/>
    <w:rsid w:val="0073141C"/>
    <w:rsid w:val="007315B9"/>
    <w:rsid w:val="00731B0C"/>
    <w:rsid w:val="0073314F"/>
    <w:rsid w:val="00733AB3"/>
    <w:rsid w:val="00733C52"/>
    <w:rsid w:val="007344C9"/>
    <w:rsid w:val="007369A9"/>
    <w:rsid w:val="00736B06"/>
    <w:rsid w:val="007400BB"/>
    <w:rsid w:val="00740451"/>
    <w:rsid w:val="00740ADC"/>
    <w:rsid w:val="00740EAF"/>
    <w:rsid w:val="00741B1A"/>
    <w:rsid w:val="007424C4"/>
    <w:rsid w:val="007426F9"/>
    <w:rsid w:val="00743E34"/>
    <w:rsid w:val="007445E5"/>
    <w:rsid w:val="00744883"/>
    <w:rsid w:val="00744A34"/>
    <w:rsid w:val="00744C12"/>
    <w:rsid w:val="0074707D"/>
    <w:rsid w:val="0074730B"/>
    <w:rsid w:val="007473EE"/>
    <w:rsid w:val="00747813"/>
    <w:rsid w:val="007478C7"/>
    <w:rsid w:val="00747E10"/>
    <w:rsid w:val="00750445"/>
    <w:rsid w:val="0075075C"/>
    <w:rsid w:val="00750796"/>
    <w:rsid w:val="00751340"/>
    <w:rsid w:val="007514C1"/>
    <w:rsid w:val="00751ADB"/>
    <w:rsid w:val="00751FEE"/>
    <w:rsid w:val="00752AAE"/>
    <w:rsid w:val="0075316C"/>
    <w:rsid w:val="00753980"/>
    <w:rsid w:val="00754086"/>
    <w:rsid w:val="007546DF"/>
    <w:rsid w:val="00754C52"/>
    <w:rsid w:val="0075615E"/>
    <w:rsid w:val="007563E6"/>
    <w:rsid w:val="007603E5"/>
    <w:rsid w:val="0076090A"/>
    <w:rsid w:val="00760FAC"/>
    <w:rsid w:val="0076141E"/>
    <w:rsid w:val="00761A29"/>
    <w:rsid w:val="00762017"/>
    <w:rsid w:val="007622B7"/>
    <w:rsid w:val="0076258F"/>
    <w:rsid w:val="007626A3"/>
    <w:rsid w:val="00762884"/>
    <w:rsid w:val="0076458C"/>
    <w:rsid w:val="00764664"/>
    <w:rsid w:val="00764DDD"/>
    <w:rsid w:val="007651CF"/>
    <w:rsid w:val="00765A02"/>
    <w:rsid w:val="00766DC7"/>
    <w:rsid w:val="00766F53"/>
    <w:rsid w:val="0076756B"/>
    <w:rsid w:val="0077023B"/>
    <w:rsid w:val="007704A7"/>
    <w:rsid w:val="0077053F"/>
    <w:rsid w:val="0077094E"/>
    <w:rsid w:val="0077161A"/>
    <w:rsid w:val="00771D7C"/>
    <w:rsid w:val="00772B15"/>
    <w:rsid w:val="00773505"/>
    <w:rsid w:val="00773582"/>
    <w:rsid w:val="007736A0"/>
    <w:rsid w:val="00774736"/>
    <w:rsid w:val="0077490D"/>
    <w:rsid w:val="00774D8E"/>
    <w:rsid w:val="0077542B"/>
    <w:rsid w:val="0077598E"/>
    <w:rsid w:val="007761C5"/>
    <w:rsid w:val="0077729B"/>
    <w:rsid w:val="00777565"/>
    <w:rsid w:val="0078039A"/>
    <w:rsid w:val="00781456"/>
    <w:rsid w:val="0078148D"/>
    <w:rsid w:val="0078155F"/>
    <w:rsid w:val="00781656"/>
    <w:rsid w:val="00782325"/>
    <w:rsid w:val="0078412D"/>
    <w:rsid w:val="007843C6"/>
    <w:rsid w:val="00784A0A"/>
    <w:rsid w:val="00784B2F"/>
    <w:rsid w:val="00784CE9"/>
    <w:rsid w:val="007853DF"/>
    <w:rsid w:val="00786257"/>
    <w:rsid w:val="00786287"/>
    <w:rsid w:val="00786684"/>
    <w:rsid w:val="007871D7"/>
    <w:rsid w:val="007879D4"/>
    <w:rsid w:val="00790585"/>
    <w:rsid w:val="007908FD"/>
    <w:rsid w:val="00790C64"/>
    <w:rsid w:val="00792342"/>
    <w:rsid w:val="007924AD"/>
    <w:rsid w:val="007925C2"/>
    <w:rsid w:val="007927A7"/>
    <w:rsid w:val="00793909"/>
    <w:rsid w:val="00793A05"/>
    <w:rsid w:val="00793D1B"/>
    <w:rsid w:val="00793E8B"/>
    <w:rsid w:val="00793F33"/>
    <w:rsid w:val="007945CC"/>
    <w:rsid w:val="0079480E"/>
    <w:rsid w:val="00795DCD"/>
    <w:rsid w:val="0079677E"/>
    <w:rsid w:val="00796859"/>
    <w:rsid w:val="007970EF"/>
    <w:rsid w:val="007977A8"/>
    <w:rsid w:val="007A033E"/>
    <w:rsid w:val="007A06D3"/>
    <w:rsid w:val="007A13BC"/>
    <w:rsid w:val="007A21E5"/>
    <w:rsid w:val="007A2E9F"/>
    <w:rsid w:val="007A47CD"/>
    <w:rsid w:val="007A516C"/>
    <w:rsid w:val="007A51E6"/>
    <w:rsid w:val="007A5DF1"/>
    <w:rsid w:val="007A75F0"/>
    <w:rsid w:val="007A7663"/>
    <w:rsid w:val="007A7861"/>
    <w:rsid w:val="007A7DF5"/>
    <w:rsid w:val="007B0148"/>
    <w:rsid w:val="007B0308"/>
    <w:rsid w:val="007B0737"/>
    <w:rsid w:val="007B1071"/>
    <w:rsid w:val="007B10C3"/>
    <w:rsid w:val="007B14CA"/>
    <w:rsid w:val="007B232B"/>
    <w:rsid w:val="007B2865"/>
    <w:rsid w:val="007B29E4"/>
    <w:rsid w:val="007B350C"/>
    <w:rsid w:val="007B3DB9"/>
    <w:rsid w:val="007B3F39"/>
    <w:rsid w:val="007B4619"/>
    <w:rsid w:val="007B4C58"/>
    <w:rsid w:val="007B510C"/>
    <w:rsid w:val="007B512A"/>
    <w:rsid w:val="007B53E9"/>
    <w:rsid w:val="007B5B2A"/>
    <w:rsid w:val="007B5C85"/>
    <w:rsid w:val="007B6210"/>
    <w:rsid w:val="007B6C99"/>
    <w:rsid w:val="007B71F1"/>
    <w:rsid w:val="007B7CFE"/>
    <w:rsid w:val="007C03C5"/>
    <w:rsid w:val="007C0AA8"/>
    <w:rsid w:val="007C1074"/>
    <w:rsid w:val="007C181A"/>
    <w:rsid w:val="007C2097"/>
    <w:rsid w:val="007C22B1"/>
    <w:rsid w:val="007C25C4"/>
    <w:rsid w:val="007C2D73"/>
    <w:rsid w:val="007C2F0B"/>
    <w:rsid w:val="007C33D5"/>
    <w:rsid w:val="007C3ADC"/>
    <w:rsid w:val="007C3B1C"/>
    <w:rsid w:val="007C3E50"/>
    <w:rsid w:val="007C57B0"/>
    <w:rsid w:val="007C5BA0"/>
    <w:rsid w:val="007C5C3B"/>
    <w:rsid w:val="007C5EB4"/>
    <w:rsid w:val="007C686F"/>
    <w:rsid w:val="007C68E4"/>
    <w:rsid w:val="007C7385"/>
    <w:rsid w:val="007C755E"/>
    <w:rsid w:val="007C79E1"/>
    <w:rsid w:val="007D0368"/>
    <w:rsid w:val="007D03E0"/>
    <w:rsid w:val="007D0690"/>
    <w:rsid w:val="007D1131"/>
    <w:rsid w:val="007D15C0"/>
    <w:rsid w:val="007D3666"/>
    <w:rsid w:val="007D56C5"/>
    <w:rsid w:val="007D6A07"/>
    <w:rsid w:val="007D70DF"/>
    <w:rsid w:val="007D7229"/>
    <w:rsid w:val="007D79CD"/>
    <w:rsid w:val="007D7D29"/>
    <w:rsid w:val="007E1842"/>
    <w:rsid w:val="007E1E1A"/>
    <w:rsid w:val="007E1E6C"/>
    <w:rsid w:val="007E2AD7"/>
    <w:rsid w:val="007E2B9C"/>
    <w:rsid w:val="007E2E40"/>
    <w:rsid w:val="007E33CF"/>
    <w:rsid w:val="007E3D39"/>
    <w:rsid w:val="007E5679"/>
    <w:rsid w:val="007E5930"/>
    <w:rsid w:val="007E5F43"/>
    <w:rsid w:val="007E6401"/>
    <w:rsid w:val="007E6A37"/>
    <w:rsid w:val="007F0629"/>
    <w:rsid w:val="007F0639"/>
    <w:rsid w:val="007F0851"/>
    <w:rsid w:val="007F260B"/>
    <w:rsid w:val="007F31A3"/>
    <w:rsid w:val="007F367D"/>
    <w:rsid w:val="007F38D2"/>
    <w:rsid w:val="007F424A"/>
    <w:rsid w:val="007F42C6"/>
    <w:rsid w:val="007F4404"/>
    <w:rsid w:val="007F514A"/>
    <w:rsid w:val="007F6A0A"/>
    <w:rsid w:val="007F6D78"/>
    <w:rsid w:val="007F6ED6"/>
    <w:rsid w:val="007F71BC"/>
    <w:rsid w:val="007F7259"/>
    <w:rsid w:val="00800BCB"/>
    <w:rsid w:val="00800ED0"/>
    <w:rsid w:val="00801168"/>
    <w:rsid w:val="0080128C"/>
    <w:rsid w:val="00801A0D"/>
    <w:rsid w:val="00803EC4"/>
    <w:rsid w:val="008040A8"/>
    <w:rsid w:val="00804405"/>
    <w:rsid w:val="008047C9"/>
    <w:rsid w:val="00806ADB"/>
    <w:rsid w:val="00806DD1"/>
    <w:rsid w:val="0081000F"/>
    <w:rsid w:val="00810392"/>
    <w:rsid w:val="0081051A"/>
    <w:rsid w:val="00810D03"/>
    <w:rsid w:val="00810EDC"/>
    <w:rsid w:val="0081136A"/>
    <w:rsid w:val="00811447"/>
    <w:rsid w:val="0081218F"/>
    <w:rsid w:val="00812BE6"/>
    <w:rsid w:val="00812CB4"/>
    <w:rsid w:val="00813442"/>
    <w:rsid w:val="0081350A"/>
    <w:rsid w:val="00815A4E"/>
    <w:rsid w:val="00815DBE"/>
    <w:rsid w:val="00816507"/>
    <w:rsid w:val="008165A8"/>
    <w:rsid w:val="00817FEE"/>
    <w:rsid w:val="008214F5"/>
    <w:rsid w:val="00822AA8"/>
    <w:rsid w:val="00823833"/>
    <w:rsid w:val="00823B66"/>
    <w:rsid w:val="0082408B"/>
    <w:rsid w:val="008254E8"/>
    <w:rsid w:val="008279FA"/>
    <w:rsid w:val="00827A92"/>
    <w:rsid w:val="00827C5F"/>
    <w:rsid w:val="0083067B"/>
    <w:rsid w:val="0083090A"/>
    <w:rsid w:val="00831767"/>
    <w:rsid w:val="00831E90"/>
    <w:rsid w:val="00832EA2"/>
    <w:rsid w:val="008337E9"/>
    <w:rsid w:val="00833C9D"/>
    <w:rsid w:val="00833CC7"/>
    <w:rsid w:val="0083506C"/>
    <w:rsid w:val="00835F52"/>
    <w:rsid w:val="008363AA"/>
    <w:rsid w:val="0083676C"/>
    <w:rsid w:val="00836948"/>
    <w:rsid w:val="00836B77"/>
    <w:rsid w:val="008374FE"/>
    <w:rsid w:val="00837811"/>
    <w:rsid w:val="0084027E"/>
    <w:rsid w:val="00842650"/>
    <w:rsid w:val="00842A14"/>
    <w:rsid w:val="00842AC0"/>
    <w:rsid w:val="008435DF"/>
    <w:rsid w:val="0084430F"/>
    <w:rsid w:val="008448CA"/>
    <w:rsid w:val="008458BD"/>
    <w:rsid w:val="00845AAA"/>
    <w:rsid w:val="00845D53"/>
    <w:rsid w:val="0084605B"/>
    <w:rsid w:val="00846589"/>
    <w:rsid w:val="008469C2"/>
    <w:rsid w:val="0084745C"/>
    <w:rsid w:val="008477CB"/>
    <w:rsid w:val="00847E7A"/>
    <w:rsid w:val="008508A0"/>
    <w:rsid w:val="008535F9"/>
    <w:rsid w:val="00853CBE"/>
    <w:rsid w:val="00855110"/>
    <w:rsid w:val="00855BA9"/>
    <w:rsid w:val="00856278"/>
    <w:rsid w:val="008578C2"/>
    <w:rsid w:val="00860F04"/>
    <w:rsid w:val="0086100F"/>
    <w:rsid w:val="008626E7"/>
    <w:rsid w:val="0086315A"/>
    <w:rsid w:val="00863BF0"/>
    <w:rsid w:val="00864511"/>
    <w:rsid w:val="0086460F"/>
    <w:rsid w:val="00864E41"/>
    <w:rsid w:val="00865B48"/>
    <w:rsid w:val="00865CD2"/>
    <w:rsid w:val="008673AC"/>
    <w:rsid w:val="008675E7"/>
    <w:rsid w:val="00870EE7"/>
    <w:rsid w:val="00872C56"/>
    <w:rsid w:val="00873C85"/>
    <w:rsid w:val="00874F3E"/>
    <w:rsid w:val="008759D4"/>
    <w:rsid w:val="008771FB"/>
    <w:rsid w:val="00877491"/>
    <w:rsid w:val="00877493"/>
    <w:rsid w:val="00877926"/>
    <w:rsid w:val="00880880"/>
    <w:rsid w:val="00880990"/>
    <w:rsid w:val="00880E19"/>
    <w:rsid w:val="00880F6F"/>
    <w:rsid w:val="0088319C"/>
    <w:rsid w:val="008835C6"/>
    <w:rsid w:val="008844C9"/>
    <w:rsid w:val="008850FF"/>
    <w:rsid w:val="00885397"/>
    <w:rsid w:val="00885A71"/>
    <w:rsid w:val="00885D98"/>
    <w:rsid w:val="008863B9"/>
    <w:rsid w:val="0088692D"/>
    <w:rsid w:val="00886980"/>
    <w:rsid w:val="00886ED5"/>
    <w:rsid w:val="00887182"/>
    <w:rsid w:val="00887212"/>
    <w:rsid w:val="0088741A"/>
    <w:rsid w:val="00890323"/>
    <w:rsid w:val="0089040F"/>
    <w:rsid w:val="00890BA0"/>
    <w:rsid w:val="00891AC7"/>
    <w:rsid w:val="008922F7"/>
    <w:rsid w:val="008930F4"/>
    <w:rsid w:val="00893347"/>
    <w:rsid w:val="0089340A"/>
    <w:rsid w:val="008935EF"/>
    <w:rsid w:val="00895734"/>
    <w:rsid w:val="00895917"/>
    <w:rsid w:val="00896512"/>
    <w:rsid w:val="00896B81"/>
    <w:rsid w:val="00897D9F"/>
    <w:rsid w:val="008A02AA"/>
    <w:rsid w:val="008A0AFC"/>
    <w:rsid w:val="008A0F95"/>
    <w:rsid w:val="008A12C9"/>
    <w:rsid w:val="008A19F6"/>
    <w:rsid w:val="008A2078"/>
    <w:rsid w:val="008A2905"/>
    <w:rsid w:val="008A2A18"/>
    <w:rsid w:val="008A3CD4"/>
    <w:rsid w:val="008A3E3D"/>
    <w:rsid w:val="008A45A6"/>
    <w:rsid w:val="008A4C3A"/>
    <w:rsid w:val="008A57F5"/>
    <w:rsid w:val="008A6BDC"/>
    <w:rsid w:val="008A79A2"/>
    <w:rsid w:val="008B0402"/>
    <w:rsid w:val="008B08F7"/>
    <w:rsid w:val="008B14A5"/>
    <w:rsid w:val="008B17C8"/>
    <w:rsid w:val="008B2706"/>
    <w:rsid w:val="008B3387"/>
    <w:rsid w:val="008B3795"/>
    <w:rsid w:val="008B3823"/>
    <w:rsid w:val="008B3C41"/>
    <w:rsid w:val="008B4736"/>
    <w:rsid w:val="008B4E94"/>
    <w:rsid w:val="008B526E"/>
    <w:rsid w:val="008B6622"/>
    <w:rsid w:val="008B722D"/>
    <w:rsid w:val="008B739C"/>
    <w:rsid w:val="008C0E8F"/>
    <w:rsid w:val="008C1AC7"/>
    <w:rsid w:val="008C2CC5"/>
    <w:rsid w:val="008C2D26"/>
    <w:rsid w:val="008C3590"/>
    <w:rsid w:val="008C3E75"/>
    <w:rsid w:val="008C3F91"/>
    <w:rsid w:val="008C4203"/>
    <w:rsid w:val="008C4986"/>
    <w:rsid w:val="008C4A2C"/>
    <w:rsid w:val="008C4B32"/>
    <w:rsid w:val="008C4D8D"/>
    <w:rsid w:val="008C4E27"/>
    <w:rsid w:val="008C4F9C"/>
    <w:rsid w:val="008C59AE"/>
    <w:rsid w:val="008C5A2E"/>
    <w:rsid w:val="008C5FD5"/>
    <w:rsid w:val="008C611C"/>
    <w:rsid w:val="008C6D7E"/>
    <w:rsid w:val="008C74CC"/>
    <w:rsid w:val="008C763E"/>
    <w:rsid w:val="008C7A0F"/>
    <w:rsid w:val="008D0230"/>
    <w:rsid w:val="008D08C7"/>
    <w:rsid w:val="008D0E2E"/>
    <w:rsid w:val="008D232F"/>
    <w:rsid w:val="008D26EC"/>
    <w:rsid w:val="008D2A5D"/>
    <w:rsid w:val="008D2FEB"/>
    <w:rsid w:val="008D3CCC"/>
    <w:rsid w:val="008D413E"/>
    <w:rsid w:val="008D4475"/>
    <w:rsid w:val="008D493C"/>
    <w:rsid w:val="008D509D"/>
    <w:rsid w:val="008D51C8"/>
    <w:rsid w:val="008D6273"/>
    <w:rsid w:val="008D6374"/>
    <w:rsid w:val="008D6542"/>
    <w:rsid w:val="008D69A7"/>
    <w:rsid w:val="008D6F55"/>
    <w:rsid w:val="008D7EBC"/>
    <w:rsid w:val="008E0BCD"/>
    <w:rsid w:val="008E13C7"/>
    <w:rsid w:val="008E147B"/>
    <w:rsid w:val="008E27D2"/>
    <w:rsid w:val="008E2E2D"/>
    <w:rsid w:val="008E3061"/>
    <w:rsid w:val="008E3681"/>
    <w:rsid w:val="008E3E93"/>
    <w:rsid w:val="008E428F"/>
    <w:rsid w:val="008E5716"/>
    <w:rsid w:val="008E579F"/>
    <w:rsid w:val="008E5CD6"/>
    <w:rsid w:val="008E6664"/>
    <w:rsid w:val="008E6BD8"/>
    <w:rsid w:val="008E6CB9"/>
    <w:rsid w:val="008E70E1"/>
    <w:rsid w:val="008E7F21"/>
    <w:rsid w:val="008F0AA5"/>
    <w:rsid w:val="008F0E15"/>
    <w:rsid w:val="008F11F0"/>
    <w:rsid w:val="008F13F2"/>
    <w:rsid w:val="008F14D6"/>
    <w:rsid w:val="008F1D09"/>
    <w:rsid w:val="008F22C1"/>
    <w:rsid w:val="008F2550"/>
    <w:rsid w:val="008F2E88"/>
    <w:rsid w:val="008F3789"/>
    <w:rsid w:val="008F437A"/>
    <w:rsid w:val="008F4929"/>
    <w:rsid w:val="008F4D60"/>
    <w:rsid w:val="008F52BF"/>
    <w:rsid w:val="008F5BDB"/>
    <w:rsid w:val="008F686C"/>
    <w:rsid w:val="00900753"/>
    <w:rsid w:val="009007FE"/>
    <w:rsid w:val="00900B4F"/>
    <w:rsid w:val="0090100F"/>
    <w:rsid w:val="009013CB"/>
    <w:rsid w:val="0090169E"/>
    <w:rsid w:val="009019C4"/>
    <w:rsid w:val="00901FEF"/>
    <w:rsid w:val="00902830"/>
    <w:rsid w:val="0090302D"/>
    <w:rsid w:val="009039DA"/>
    <w:rsid w:val="00903F23"/>
    <w:rsid w:val="009057C3"/>
    <w:rsid w:val="00906270"/>
    <w:rsid w:val="0090658F"/>
    <w:rsid w:val="00906C89"/>
    <w:rsid w:val="00907550"/>
    <w:rsid w:val="00910B4F"/>
    <w:rsid w:val="00910C47"/>
    <w:rsid w:val="00910EEA"/>
    <w:rsid w:val="00911546"/>
    <w:rsid w:val="00911C00"/>
    <w:rsid w:val="00911E42"/>
    <w:rsid w:val="00912389"/>
    <w:rsid w:val="00913F31"/>
    <w:rsid w:val="009141A9"/>
    <w:rsid w:val="00914514"/>
    <w:rsid w:val="009148DE"/>
    <w:rsid w:val="00914DA1"/>
    <w:rsid w:val="00915917"/>
    <w:rsid w:val="00915D5F"/>
    <w:rsid w:val="009163E9"/>
    <w:rsid w:val="009166A2"/>
    <w:rsid w:val="00922806"/>
    <w:rsid w:val="00922CF3"/>
    <w:rsid w:val="00922D08"/>
    <w:rsid w:val="00922F3A"/>
    <w:rsid w:val="009232BF"/>
    <w:rsid w:val="0092330A"/>
    <w:rsid w:val="009233FA"/>
    <w:rsid w:val="00924630"/>
    <w:rsid w:val="00924B3E"/>
    <w:rsid w:val="00924C1E"/>
    <w:rsid w:val="00926197"/>
    <w:rsid w:val="0092665B"/>
    <w:rsid w:val="00927173"/>
    <w:rsid w:val="0092779E"/>
    <w:rsid w:val="00927C2A"/>
    <w:rsid w:val="00930A24"/>
    <w:rsid w:val="00930EA9"/>
    <w:rsid w:val="009322EF"/>
    <w:rsid w:val="009325E6"/>
    <w:rsid w:val="00932828"/>
    <w:rsid w:val="009330A3"/>
    <w:rsid w:val="0093310B"/>
    <w:rsid w:val="009356D9"/>
    <w:rsid w:val="00935B87"/>
    <w:rsid w:val="0093667B"/>
    <w:rsid w:val="009371E4"/>
    <w:rsid w:val="0093732F"/>
    <w:rsid w:val="00940C6A"/>
    <w:rsid w:val="00940F43"/>
    <w:rsid w:val="00941E30"/>
    <w:rsid w:val="00941E7C"/>
    <w:rsid w:val="009426BF"/>
    <w:rsid w:val="009428A2"/>
    <w:rsid w:val="00945308"/>
    <w:rsid w:val="009458FB"/>
    <w:rsid w:val="00945CA9"/>
    <w:rsid w:val="00945E09"/>
    <w:rsid w:val="009463D3"/>
    <w:rsid w:val="00946D1A"/>
    <w:rsid w:val="00947268"/>
    <w:rsid w:val="0095110B"/>
    <w:rsid w:val="00951C49"/>
    <w:rsid w:val="00952102"/>
    <w:rsid w:val="009531B0"/>
    <w:rsid w:val="0095325E"/>
    <w:rsid w:val="009550C7"/>
    <w:rsid w:val="009557EA"/>
    <w:rsid w:val="00955CE9"/>
    <w:rsid w:val="009562A2"/>
    <w:rsid w:val="00957187"/>
    <w:rsid w:val="00957258"/>
    <w:rsid w:val="009579D7"/>
    <w:rsid w:val="00960C08"/>
    <w:rsid w:val="00961A82"/>
    <w:rsid w:val="00961E6F"/>
    <w:rsid w:val="00961FE0"/>
    <w:rsid w:val="0096202C"/>
    <w:rsid w:val="0096247C"/>
    <w:rsid w:val="00962C73"/>
    <w:rsid w:val="009630BF"/>
    <w:rsid w:val="00964102"/>
    <w:rsid w:val="00964348"/>
    <w:rsid w:val="00964B48"/>
    <w:rsid w:val="00965605"/>
    <w:rsid w:val="00966203"/>
    <w:rsid w:val="00966742"/>
    <w:rsid w:val="009669F2"/>
    <w:rsid w:val="0096712D"/>
    <w:rsid w:val="009679AF"/>
    <w:rsid w:val="009711EF"/>
    <w:rsid w:val="00971674"/>
    <w:rsid w:val="00972BA3"/>
    <w:rsid w:val="009741B3"/>
    <w:rsid w:val="009754B8"/>
    <w:rsid w:val="00976423"/>
    <w:rsid w:val="009769E2"/>
    <w:rsid w:val="00976A73"/>
    <w:rsid w:val="00976F62"/>
    <w:rsid w:val="00977592"/>
    <w:rsid w:val="009777D9"/>
    <w:rsid w:val="00980F9B"/>
    <w:rsid w:val="00981EFB"/>
    <w:rsid w:val="0098262F"/>
    <w:rsid w:val="00983F12"/>
    <w:rsid w:val="0098429C"/>
    <w:rsid w:val="009847AE"/>
    <w:rsid w:val="00985406"/>
    <w:rsid w:val="009859A4"/>
    <w:rsid w:val="009866B0"/>
    <w:rsid w:val="00986DFA"/>
    <w:rsid w:val="00986FB3"/>
    <w:rsid w:val="009872DF"/>
    <w:rsid w:val="00987816"/>
    <w:rsid w:val="0099010F"/>
    <w:rsid w:val="009910B8"/>
    <w:rsid w:val="009911B1"/>
    <w:rsid w:val="00991B88"/>
    <w:rsid w:val="009924CA"/>
    <w:rsid w:val="00993C4E"/>
    <w:rsid w:val="00994055"/>
    <w:rsid w:val="00995503"/>
    <w:rsid w:val="00995E6C"/>
    <w:rsid w:val="00996008"/>
    <w:rsid w:val="00996415"/>
    <w:rsid w:val="00996EB4"/>
    <w:rsid w:val="00997209"/>
    <w:rsid w:val="009973EC"/>
    <w:rsid w:val="009A0900"/>
    <w:rsid w:val="009A0E7F"/>
    <w:rsid w:val="009A13A6"/>
    <w:rsid w:val="009A18B1"/>
    <w:rsid w:val="009A256A"/>
    <w:rsid w:val="009A2A3C"/>
    <w:rsid w:val="009A2A63"/>
    <w:rsid w:val="009A2DCD"/>
    <w:rsid w:val="009A2ED6"/>
    <w:rsid w:val="009A3212"/>
    <w:rsid w:val="009A33B5"/>
    <w:rsid w:val="009A359B"/>
    <w:rsid w:val="009A40F3"/>
    <w:rsid w:val="009A4D94"/>
    <w:rsid w:val="009A5016"/>
    <w:rsid w:val="009A5753"/>
    <w:rsid w:val="009A579D"/>
    <w:rsid w:val="009A5B2C"/>
    <w:rsid w:val="009A625F"/>
    <w:rsid w:val="009A662C"/>
    <w:rsid w:val="009A6BDC"/>
    <w:rsid w:val="009A6C38"/>
    <w:rsid w:val="009A6FDB"/>
    <w:rsid w:val="009A74A4"/>
    <w:rsid w:val="009B000F"/>
    <w:rsid w:val="009B09F9"/>
    <w:rsid w:val="009B1060"/>
    <w:rsid w:val="009B1C98"/>
    <w:rsid w:val="009B2AA4"/>
    <w:rsid w:val="009B2F89"/>
    <w:rsid w:val="009B323A"/>
    <w:rsid w:val="009B3F3B"/>
    <w:rsid w:val="009B3F91"/>
    <w:rsid w:val="009B58B8"/>
    <w:rsid w:val="009B67CD"/>
    <w:rsid w:val="009B68F2"/>
    <w:rsid w:val="009B7352"/>
    <w:rsid w:val="009C0F0C"/>
    <w:rsid w:val="009C12C5"/>
    <w:rsid w:val="009C2171"/>
    <w:rsid w:val="009C2E34"/>
    <w:rsid w:val="009C3FFC"/>
    <w:rsid w:val="009C4115"/>
    <w:rsid w:val="009C43E8"/>
    <w:rsid w:val="009C4D29"/>
    <w:rsid w:val="009C5269"/>
    <w:rsid w:val="009C6E02"/>
    <w:rsid w:val="009C6E9A"/>
    <w:rsid w:val="009C7FA1"/>
    <w:rsid w:val="009D05F2"/>
    <w:rsid w:val="009D088A"/>
    <w:rsid w:val="009D215F"/>
    <w:rsid w:val="009D23C7"/>
    <w:rsid w:val="009D3081"/>
    <w:rsid w:val="009D3180"/>
    <w:rsid w:val="009D37E3"/>
    <w:rsid w:val="009D416D"/>
    <w:rsid w:val="009D44A1"/>
    <w:rsid w:val="009D5219"/>
    <w:rsid w:val="009D5582"/>
    <w:rsid w:val="009D567D"/>
    <w:rsid w:val="009D5F1D"/>
    <w:rsid w:val="009D63CE"/>
    <w:rsid w:val="009D64D5"/>
    <w:rsid w:val="009D6E68"/>
    <w:rsid w:val="009D770B"/>
    <w:rsid w:val="009E0BA5"/>
    <w:rsid w:val="009E0DAA"/>
    <w:rsid w:val="009E2C60"/>
    <w:rsid w:val="009E3181"/>
    <w:rsid w:val="009E3297"/>
    <w:rsid w:val="009E4567"/>
    <w:rsid w:val="009E67F2"/>
    <w:rsid w:val="009E6DF2"/>
    <w:rsid w:val="009E79D6"/>
    <w:rsid w:val="009F10D0"/>
    <w:rsid w:val="009F1589"/>
    <w:rsid w:val="009F1B7F"/>
    <w:rsid w:val="009F1C10"/>
    <w:rsid w:val="009F1DDC"/>
    <w:rsid w:val="009F23D7"/>
    <w:rsid w:val="009F24D8"/>
    <w:rsid w:val="009F3258"/>
    <w:rsid w:val="009F3550"/>
    <w:rsid w:val="009F4FCD"/>
    <w:rsid w:val="009F54CC"/>
    <w:rsid w:val="009F569D"/>
    <w:rsid w:val="009F59FE"/>
    <w:rsid w:val="009F601E"/>
    <w:rsid w:val="009F608F"/>
    <w:rsid w:val="009F60DD"/>
    <w:rsid w:val="009F6A68"/>
    <w:rsid w:val="009F734F"/>
    <w:rsid w:val="009F7B67"/>
    <w:rsid w:val="009F7CB1"/>
    <w:rsid w:val="00A00C6B"/>
    <w:rsid w:val="00A01490"/>
    <w:rsid w:val="00A024F7"/>
    <w:rsid w:val="00A02ED7"/>
    <w:rsid w:val="00A040CC"/>
    <w:rsid w:val="00A06489"/>
    <w:rsid w:val="00A0670C"/>
    <w:rsid w:val="00A068E1"/>
    <w:rsid w:val="00A069AD"/>
    <w:rsid w:val="00A06BC2"/>
    <w:rsid w:val="00A077AB"/>
    <w:rsid w:val="00A077CA"/>
    <w:rsid w:val="00A100E6"/>
    <w:rsid w:val="00A12382"/>
    <w:rsid w:val="00A12506"/>
    <w:rsid w:val="00A12FC8"/>
    <w:rsid w:val="00A13F01"/>
    <w:rsid w:val="00A14754"/>
    <w:rsid w:val="00A153EB"/>
    <w:rsid w:val="00A15708"/>
    <w:rsid w:val="00A15D34"/>
    <w:rsid w:val="00A17682"/>
    <w:rsid w:val="00A1778B"/>
    <w:rsid w:val="00A17B44"/>
    <w:rsid w:val="00A17B4E"/>
    <w:rsid w:val="00A20804"/>
    <w:rsid w:val="00A21204"/>
    <w:rsid w:val="00A21210"/>
    <w:rsid w:val="00A21484"/>
    <w:rsid w:val="00A21C8A"/>
    <w:rsid w:val="00A21CFD"/>
    <w:rsid w:val="00A22DC4"/>
    <w:rsid w:val="00A230B5"/>
    <w:rsid w:val="00A23BDB"/>
    <w:rsid w:val="00A24394"/>
    <w:rsid w:val="00A244B9"/>
    <w:rsid w:val="00A246B6"/>
    <w:rsid w:val="00A24EB3"/>
    <w:rsid w:val="00A25256"/>
    <w:rsid w:val="00A253E6"/>
    <w:rsid w:val="00A25914"/>
    <w:rsid w:val="00A25935"/>
    <w:rsid w:val="00A25FDC"/>
    <w:rsid w:val="00A263CA"/>
    <w:rsid w:val="00A26809"/>
    <w:rsid w:val="00A2680A"/>
    <w:rsid w:val="00A2772B"/>
    <w:rsid w:val="00A30276"/>
    <w:rsid w:val="00A31A37"/>
    <w:rsid w:val="00A327D4"/>
    <w:rsid w:val="00A3369F"/>
    <w:rsid w:val="00A33CCA"/>
    <w:rsid w:val="00A33F4C"/>
    <w:rsid w:val="00A346B3"/>
    <w:rsid w:val="00A348E1"/>
    <w:rsid w:val="00A35465"/>
    <w:rsid w:val="00A35C82"/>
    <w:rsid w:val="00A35FF8"/>
    <w:rsid w:val="00A36256"/>
    <w:rsid w:val="00A367F9"/>
    <w:rsid w:val="00A36992"/>
    <w:rsid w:val="00A36CD7"/>
    <w:rsid w:val="00A36EF6"/>
    <w:rsid w:val="00A40680"/>
    <w:rsid w:val="00A422C5"/>
    <w:rsid w:val="00A42D85"/>
    <w:rsid w:val="00A43199"/>
    <w:rsid w:val="00A43503"/>
    <w:rsid w:val="00A43B80"/>
    <w:rsid w:val="00A45B38"/>
    <w:rsid w:val="00A460CC"/>
    <w:rsid w:val="00A463A8"/>
    <w:rsid w:val="00A4648F"/>
    <w:rsid w:val="00A47E70"/>
    <w:rsid w:val="00A501F5"/>
    <w:rsid w:val="00A50655"/>
    <w:rsid w:val="00A50CF0"/>
    <w:rsid w:val="00A5136F"/>
    <w:rsid w:val="00A51DA4"/>
    <w:rsid w:val="00A51EE4"/>
    <w:rsid w:val="00A52FC5"/>
    <w:rsid w:val="00A5302C"/>
    <w:rsid w:val="00A537EC"/>
    <w:rsid w:val="00A538E9"/>
    <w:rsid w:val="00A53998"/>
    <w:rsid w:val="00A53DA3"/>
    <w:rsid w:val="00A542F5"/>
    <w:rsid w:val="00A55675"/>
    <w:rsid w:val="00A55ADF"/>
    <w:rsid w:val="00A55DD3"/>
    <w:rsid w:val="00A562F2"/>
    <w:rsid w:val="00A57992"/>
    <w:rsid w:val="00A57FEB"/>
    <w:rsid w:val="00A62FE0"/>
    <w:rsid w:val="00A63F2F"/>
    <w:rsid w:val="00A6410D"/>
    <w:rsid w:val="00A6421D"/>
    <w:rsid w:val="00A66917"/>
    <w:rsid w:val="00A66C1E"/>
    <w:rsid w:val="00A66D99"/>
    <w:rsid w:val="00A670DD"/>
    <w:rsid w:val="00A70D1E"/>
    <w:rsid w:val="00A70F56"/>
    <w:rsid w:val="00A712E9"/>
    <w:rsid w:val="00A71E1D"/>
    <w:rsid w:val="00A73322"/>
    <w:rsid w:val="00A73D52"/>
    <w:rsid w:val="00A73E18"/>
    <w:rsid w:val="00A748EE"/>
    <w:rsid w:val="00A75194"/>
    <w:rsid w:val="00A75825"/>
    <w:rsid w:val="00A766AC"/>
    <w:rsid w:val="00A7671C"/>
    <w:rsid w:val="00A76AC6"/>
    <w:rsid w:val="00A76E47"/>
    <w:rsid w:val="00A76EDF"/>
    <w:rsid w:val="00A77495"/>
    <w:rsid w:val="00A80923"/>
    <w:rsid w:val="00A81CC2"/>
    <w:rsid w:val="00A81D9B"/>
    <w:rsid w:val="00A81F63"/>
    <w:rsid w:val="00A825E9"/>
    <w:rsid w:val="00A83052"/>
    <w:rsid w:val="00A83067"/>
    <w:rsid w:val="00A83727"/>
    <w:rsid w:val="00A83CDB"/>
    <w:rsid w:val="00A843D9"/>
    <w:rsid w:val="00A852EA"/>
    <w:rsid w:val="00A85659"/>
    <w:rsid w:val="00A86137"/>
    <w:rsid w:val="00A8614C"/>
    <w:rsid w:val="00A86931"/>
    <w:rsid w:val="00A919C9"/>
    <w:rsid w:val="00A91CCA"/>
    <w:rsid w:val="00A926FB"/>
    <w:rsid w:val="00A92ECD"/>
    <w:rsid w:val="00A937CF"/>
    <w:rsid w:val="00A938D0"/>
    <w:rsid w:val="00A94451"/>
    <w:rsid w:val="00A94C86"/>
    <w:rsid w:val="00A94D2A"/>
    <w:rsid w:val="00A9733A"/>
    <w:rsid w:val="00AA0497"/>
    <w:rsid w:val="00AA08E0"/>
    <w:rsid w:val="00AA09FA"/>
    <w:rsid w:val="00AA12B5"/>
    <w:rsid w:val="00AA14D2"/>
    <w:rsid w:val="00AA20CD"/>
    <w:rsid w:val="00AA27FD"/>
    <w:rsid w:val="00AA2CBC"/>
    <w:rsid w:val="00AA2CF3"/>
    <w:rsid w:val="00AA31FB"/>
    <w:rsid w:val="00AA364C"/>
    <w:rsid w:val="00AA3F07"/>
    <w:rsid w:val="00AA40EE"/>
    <w:rsid w:val="00AA48AD"/>
    <w:rsid w:val="00AA50FD"/>
    <w:rsid w:val="00AA55D7"/>
    <w:rsid w:val="00AA590C"/>
    <w:rsid w:val="00AA642C"/>
    <w:rsid w:val="00AA6689"/>
    <w:rsid w:val="00AA6B74"/>
    <w:rsid w:val="00AA6C7D"/>
    <w:rsid w:val="00AA73BD"/>
    <w:rsid w:val="00AA7883"/>
    <w:rsid w:val="00AA79E7"/>
    <w:rsid w:val="00AB0083"/>
    <w:rsid w:val="00AB054A"/>
    <w:rsid w:val="00AB10CF"/>
    <w:rsid w:val="00AB2891"/>
    <w:rsid w:val="00AB4B97"/>
    <w:rsid w:val="00AB4FB2"/>
    <w:rsid w:val="00AB56C2"/>
    <w:rsid w:val="00AC0251"/>
    <w:rsid w:val="00AC0779"/>
    <w:rsid w:val="00AC121F"/>
    <w:rsid w:val="00AC1E4B"/>
    <w:rsid w:val="00AC1E9F"/>
    <w:rsid w:val="00AC27AF"/>
    <w:rsid w:val="00AC29C0"/>
    <w:rsid w:val="00AC3487"/>
    <w:rsid w:val="00AC3B97"/>
    <w:rsid w:val="00AC3C72"/>
    <w:rsid w:val="00AC3CF7"/>
    <w:rsid w:val="00AC466B"/>
    <w:rsid w:val="00AC47C2"/>
    <w:rsid w:val="00AC4CC1"/>
    <w:rsid w:val="00AC5820"/>
    <w:rsid w:val="00AC6F48"/>
    <w:rsid w:val="00AC731B"/>
    <w:rsid w:val="00AC7C5A"/>
    <w:rsid w:val="00AC7D0C"/>
    <w:rsid w:val="00AD01B5"/>
    <w:rsid w:val="00AD0ABA"/>
    <w:rsid w:val="00AD1CD8"/>
    <w:rsid w:val="00AD2224"/>
    <w:rsid w:val="00AD23B0"/>
    <w:rsid w:val="00AD2DAB"/>
    <w:rsid w:val="00AD3B49"/>
    <w:rsid w:val="00AD40CA"/>
    <w:rsid w:val="00AD42A5"/>
    <w:rsid w:val="00AD4828"/>
    <w:rsid w:val="00AD4E91"/>
    <w:rsid w:val="00AD6B3E"/>
    <w:rsid w:val="00AD7D3A"/>
    <w:rsid w:val="00AE1B27"/>
    <w:rsid w:val="00AE28B3"/>
    <w:rsid w:val="00AE4ED8"/>
    <w:rsid w:val="00AE762F"/>
    <w:rsid w:val="00AE7B66"/>
    <w:rsid w:val="00AE7DB2"/>
    <w:rsid w:val="00AF094D"/>
    <w:rsid w:val="00AF1405"/>
    <w:rsid w:val="00AF20DD"/>
    <w:rsid w:val="00AF2487"/>
    <w:rsid w:val="00AF47CA"/>
    <w:rsid w:val="00AF4ABD"/>
    <w:rsid w:val="00AF55A8"/>
    <w:rsid w:val="00AF5FB7"/>
    <w:rsid w:val="00AF71D6"/>
    <w:rsid w:val="00B00CFE"/>
    <w:rsid w:val="00B021A6"/>
    <w:rsid w:val="00B0256A"/>
    <w:rsid w:val="00B03112"/>
    <w:rsid w:val="00B061D0"/>
    <w:rsid w:val="00B07213"/>
    <w:rsid w:val="00B077C2"/>
    <w:rsid w:val="00B079A2"/>
    <w:rsid w:val="00B079AD"/>
    <w:rsid w:val="00B10385"/>
    <w:rsid w:val="00B11829"/>
    <w:rsid w:val="00B12130"/>
    <w:rsid w:val="00B12DE8"/>
    <w:rsid w:val="00B12E76"/>
    <w:rsid w:val="00B1388C"/>
    <w:rsid w:val="00B1438C"/>
    <w:rsid w:val="00B156D5"/>
    <w:rsid w:val="00B15EA1"/>
    <w:rsid w:val="00B16617"/>
    <w:rsid w:val="00B16898"/>
    <w:rsid w:val="00B16DDA"/>
    <w:rsid w:val="00B16F2A"/>
    <w:rsid w:val="00B1726D"/>
    <w:rsid w:val="00B2019D"/>
    <w:rsid w:val="00B20D54"/>
    <w:rsid w:val="00B2129A"/>
    <w:rsid w:val="00B21F0D"/>
    <w:rsid w:val="00B22181"/>
    <w:rsid w:val="00B22259"/>
    <w:rsid w:val="00B22D96"/>
    <w:rsid w:val="00B22FFB"/>
    <w:rsid w:val="00B23649"/>
    <w:rsid w:val="00B238B4"/>
    <w:rsid w:val="00B2396B"/>
    <w:rsid w:val="00B252A8"/>
    <w:rsid w:val="00B25897"/>
    <w:rsid w:val="00B258BB"/>
    <w:rsid w:val="00B26524"/>
    <w:rsid w:val="00B266B8"/>
    <w:rsid w:val="00B269D7"/>
    <w:rsid w:val="00B26B73"/>
    <w:rsid w:val="00B26CF8"/>
    <w:rsid w:val="00B26D1B"/>
    <w:rsid w:val="00B27721"/>
    <w:rsid w:val="00B300FC"/>
    <w:rsid w:val="00B319B3"/>
    <w:rsid w:val="00B31B65"/>
    <w:rsid w:val="00B321F7"/>
    <w:rsid w:val="00B32E87"/>
    <w:rsid w:val="00B339B5"/>
    <w:rsid w:val="00B34252"/>
    <w:rsid w:val="00B35D26"/>
    <w:rsid w:val="00B3645E"/>
    <w:rsid w:val="00B36CCD"/>
    <w:rsid w:val="00B3756A"/>
    <w:rsid w:val="00B37D26"/>
    <w:rsid w:val="00B40F73"/>
    <w:rsid w:val="00B4129F"/>
    <w:rsid w:val="00B416A7"/>
    <w:rsid w:val="00B41778"/>
    <w:rsid w:val="00B41D2F"/>
    <w:rsid w:val="00B4214C"/>
    <w:rsid w:val="00B438D1"/>
    <w:rsid w:val="00B443BB"/>
    <w:rsid w:val="00B45A06"/>
    <w:rsid w:val="00B45B25"/>
    <w:rsid w:val="00B46B24"/>
    <w:rsid w:val="00B50738"/>
    <w:rsid w:val="00B51835"/>
    <w:rsid w:val="00B51F3A"/>
    <w:rsid w:val="00B5277F"/>
    <w:rsid w:val="00B54161"/>
    <w:rsid w:val="00B55534"/>
    <w:rsid w:val="00B555A9"/>
    <w:rsid w:val="00B55B6D"/>
    <w:rsid w:val="00B5607C"/>
    <w:rsid w:val="00B56415"/>
    <w:rsid w:val="00B56C9C"/>
    <w:rsid w:val="00B5758E"/>
    <w:rsid w:val="00B57FF9"/>
    <w:rsid w:val="00B60920"/>
    <w:rsid w:val="00B61690"/>
    <w:rsid w:val="00B61ECE"/>
    <w:rsid w:val="00B61FD7"/>
    <w:rsid w:val="00B623B5"/>
    <w:rsid w:val="00B62D29"/>
    <w:rsid w:val="00B62E4A"/>
    <w:rsid w:val="00B638C3"/>
    <w:rsid w:val="00B63B0B"/>
    <w:rsid w:val="00B64422"/>
    <w:rsid w:val="00B64C34"/>
    <w:rsid w:val="00B653EF"/>
    <w:rsid w:val="00B65403"/>
    <w:rsid w:val="00B6698D"/>
    <w:rsid w:val="00B66A6D"/>
    <w:rsid w:val="00B6733A"/>
    <w:rsid w:val="00B673F3"/>
    <w:rsid w:val="00B67434"/>
    <w:rsid w:val="00B67B97"/>
    <w:rsid w:val="00B7041C"/>
    <w:rsid w:val="00B719D0"/>
    <w:rsid w:val="00B71F38"/>
    <w:rsid w:val="00B729C6"/>
    <w:rsid w:val="00B733B3"/>
    <w:rsid w:val="00B75336"/>
    <w:rsid w:val="00B758C2"/>
    <w:rsid w:val="00B75BC2"/>
    <w:rsid w:val="00B75D4A"/>
    <w:rsid w:val="00B764FA"/>
    <w:rsid w:val="00B774EB"/>
    <w:rsid w:val="00B77564"/>
    <w:rsid w:val="00B8067E"/>
    <w:rsid w:val="00B81488"/>
    <w:rsid w:val="00B81ADF"/>
    <w:rsid w:val="00B81C1A"/>
    <w:rsid w:val="00B81D4E"/>
    <w:rsid w:val="00B81E36"/>
    <w:rsid w:val="00B8223A"/>
    <w:rsid w:val="00B83008"/>
    <w:rsid w:val="00B846A0"/>
    <w:rsid w:val="00B84ED6"/>
    <w:rsid w:val="00B85CD7"/>
    <w:rsid w:val="00B85DDD"/>
    <w:rsid w:val="00B85E6B"/>
    <w:rsid w:val="00B87314"/>
    <w:rsid w:val="00B87915"/>
    <w:rsid w:val="00B87A06"/>
    <w:rsid w:val="00B87C78"/>
    <w:rsid w:val="00B9027E"/>
    <w:rsid w:val="00B91073"/>
    <w:rsid w:val="00B91C64"/>
    <w:rsid w:val="00B923BB"/>
    <w:rsid w:val="00B93111"/>
    <w:rsid w:val="00B93C22"/>
    <w:rsid w:val="00B93D95"/>
    <w:rsid w:val="00B93EB2"/>
    <w:rsid w:val="00B9552D"/>
    <w:rsid w:val="00B96136"/>
    <w:rsid w:val="00B968C8"/>
    <w:rsid w:val="00B9758C"/>
    <w:rsid w:val="00B97B37"/>
    <w:rsid w:val="00B97DEA"/>
    <w:rsid w:val="00BA0E4D"/>
    <w:rsid w:val="00BA1DA7"/>
    <w:rsid w:val="00BA1DCC"/>
    <w:rsid w:val="00BA24F5"/>
    <w:rsid w:val="00BA2BF5"/>
    <w:rsid w:val="00BA37A7"/>
    <w:rsid w:val="00BA3929"/>
    <w:rsid w:val="00BA3B0A"/>
    <w:rsid w:val="00BA3B95"/>
    <w:rsid w:val="00BA3EC5"/>
    <w:rsid w:val="00BA4289"/>
    <w:rsid w:val="00BA43AB"/>
    <w:rsid w:val="00BA4DF5"/>
    <w:rsid w:val="00BA505A"/>
    <w:rsid w:val="00BA51D9"/>
    <w:rsid w:val="00BA5210"/>
    <w:rsid w:val="00BA65E6"/>
    <w:rsid w:val="00BA698D"/>
    <w:rsid w:val="00BB15F8"/>
    <w:rsid w:val="00BB1D1F"/>
    <w:rsid w:val="00BB2563"/>
    <w:rsid w:val="00BB3828"/>
    <w:rsid w:val="00BB4944"/>
    <w:rsid w:val="00BB4F98"/>
    <w:rsid w:val="00BB5DFC"/>
    <w:rsid w:val="00BB6ABE"/>
    <w:rsid w:val="00BC0266"/>
    <w:rsid w:val="00BC055E"/>
    <w:rsid w:val="00BC0947"/>
    <w:rsid w:val="00BC2A83"/>
    <w:rsid w:val="00BC37A7"/>
    <w:rsid w:val="00BC3AAC"/>
    <w:rsid w:val="00BC3AF2"/>
    <w:rsid w:val="00BC4719"/>
    <w:rsid w:val="00BC4BC1"/>
    <w:rsid w:val="00BC4C0E"/>
    <w:rsid w:val="00BC613A"/>
    <w:rsid w:val="00BC67AD"/>
    <w:rsid w:val="00BC6A77"/>
    <w:rsid w:val="00BC6CA4"/>
    <w:rsid w:val="00BC7F2A"/>
    <w:rsid w:val="00BD0453"/>
    <w:rsid w:val="00BD13CD"/>
    <w:rsid w:val="00BD17D1"/>
    <w:rsid w:val="00BD1DA2"/>
    <w:rsid w:val="00BD279D"/>
    <w:rsid w:val="00BD2E3C"/>
    <w:rsid w:val="00BD2F43"/>
    <w:rsid w:val="00BD3354"/>
    <w:rsid w:val="00BD4BFD"/>
    <w:rsid w:val="00BD4D89"/>
    <w:rsid w:val="00BD4DA2"/>
    <w:rsid w:val="00BD5183"/>
    <w:rsid w:val="00BD5ACD"/>
    <w:rsid w:val="00BD6A4A"/>
    <w:rsid w:val="00BD6BB8"/>
    <w:rsid w:val="00BD7CD9"/>
    <w:rsid w:val="00BE063D"/>
    <w:rsid w:val="00BE0E49"/>
    <w:rsid w:val="00BE27B5"/>
    <w:rsid w:val="00BE2D83"/>
    <w:rsid w:val="00BE3208"/>
    <w:rsid w:val="00BE3328"/>
    <w:rsid w:val="00BE343B"/>
    <w:rsid w:val="00BE4659"/>
    <w:rsid w:val="00BE58A5"/>
    <w:rsid w:val="00BE616C"/>
    <w:rsid w:val="00BE6E3C"/>
    <w:rsid w:val="00BE6EA3"/>
    <w:rsid w:val="00BE6F87"/>
    <w:rsid w:val="00BE73FD"/>
    <w:rsid w:val="00BE770A"/>
    <w:rsid w:val="00BE7868"/>
    <w:rsid w:val="00BE7ADD"/>
    <w:rsid w:val="00BF0AC1"/>
    <w:rsid w:val="00BF0B52"/>
    <w:rsid w:val="00BF334C"/>
    <w:rsid w:val="00BF3819"/>
    <w:rsid w:val="00BF3843"/>
    <w:rsid w:val="00BF4555"/>
    <w:rsid w:val="00BF4996"/>
    <w:rsid w:val="00BF5079"/>
    <w:rsid w:val="00BF6DE3"/>
    <w:rsid w:val="00BF773B"/>
    <w:rsid w:val="00BF778C"/>
    <w:rsid w:val="00BF7A8E"/>
    <w:rsid w:val="00BF7D59"/>
    <w:rsid w:val="00BF7D76"/>
    <w:rsid w:val="00C00CE7"/>
    <w:rsid w:val="00C00FA7"/>
    <w:rsid w:val="00C035C3"/>
    <w:rsid w:val="00C03905"/>
    <w:rsid w:val="00C03BFE"/>
    <w:rsid w:val="00C03F1A"/>
    <w:rsid w:val="00C04071"/>
    <w:rsid w:val="00C04F42"/>
    <w:rsid w:val="00C05263"/>
    <w:rsid w:val="00C0532B"/>
    <w:rsid w:val="00C0559B"/>
    <w:rsid w:val="00C058D9"/>
    <w:rsid w:val="00C058DC"/>
    <w:rsid w:val="00C05C53"/>
    <w:rsid w:val="00C065A6"/>
    <w:rsid w:val="00C06800"/>
    <w:rsid w:val="00C0702B"/>
    <w:rsid w:val="00C104A0"/>
    <w:rsid w:val="00C105CE"/>
    <w:rsid w:val="00C10909"/>
    <w:rsid w:val="00C11040"/>
    <w:rsid w:val="00C113AA"/>
    <w:rsid w:val="00C11C87"/>
    <w:rsid w:val="00C129EF"/>
    <w:rsid w:val="00C12CF8"/>
    <w:rsid w:val="00C134C3"/>
    <w:rsid w:val="00C135A7"/>
    <w:rsid w:val="00C14387"/>
    <w:rsid w:val="00C14AF2"/>
    <w:rsid w:val="00C14FD1"/>
    <w:rsid w:val="00C15207"/>
    <w:rsid w:val="00C17847"/>
    <w:rsid w:val="00C1796B"/>
    <w:rsid w:val="00C20407"/>
    <w:rsid w:val="00C21407"/>
    <w:rsid w:val="00C21C54"/>
    <w:rsid w:val="00C23A92"/>
    <w:rsid w:val="00C241F4"/>
    <w:rsid w:val="00C24AD0"/>
    <w:rsid w:val="00C26295"/>
    <w:rsid w:val="00C26690"/>
    <w:rsid w:val="00C26750"/>
    <w:rsid w:val="00C31004"/>
    <w:rsid w:val="00C317B6"/>
    <w:rsid w:val="00C327FD"/>
    <w:rsid w:val="00C3285A"/>
    <w:rsid w:val="00C330D8"/>
    <w:rsid w:val="00C3313E"/>
    <w:rsid w:val="00C3347C"/>
    <w:rsid w:val="00C3349C"/>
    <w:rsid w:val="00C337B2"/>
    <w:rsid w:val="00C33BC9"/>
    <w:rsid w:val="00C34018"/>
    <w:rsid w:val="00C341B9"/>
    <w:rsid w:val="00C3493B"/>
    <w:rsid w:val="00C34A7B"/>
    <w:rsid w:val="00C37400"/>
    <w:rsid w:val="00C40DB8"/>
    <w:rsid w:val="00C41E65"/>
    <w:rsid w:val="00C41FD2"/>
    <w:rsid w:val="00C42100"/>
    <w:rsid w:val="00C42336"/>
    <w:rsid w:val="00C42DB7"/>
    <w:rsid w:val="00C43424"/>
    <w:rsid w:val="00C43CD6"/>
    <w:rsid w:val="00C44458"/>
    <w:rsid w:val="00C45137"/>
    <w:rsid w:val="00C451D9"/>
    <w:rsid w:val="00C462C1"/>
    <w:rsid w:val="00C4748B"/>
    <w:rsid w:val="00C478A8"/>
    <w:rsid w:val="00C47D76"/>
    <w:rsid w:val="00C502AE"/>
    <w:rsid w:val="00C50F52"/>
    <w:rsid w:val="00C5128D"/>
    <w:rsid w:val="00C5148A"/>
    <w:rsid w:val="00C51639"/>
    <w:rsid w:val="00C51855"/>
    <w:rsid w:val="00C52B70"/>
    <w:rsid w:val="00C5312C"/>
    <w:rsid w:val="00C54993"/>
    <w:rsid w:val="00C55A46"/>
    <w:rsid w:val="00C55AFF"/>
    <w:rsid w:val="00C562FB"/>
    <w:rsid w:val="00C575A4"/>
    <w:rsid w:val="00C60619"/>
    <w:rsid w:val="00C619C1"/>
    <w:rsid w:val="00C626D3"/>
    <w:rsid w:val="00C62946"/>
    <w:rsid w:val="00C62F16"/>
    <w:rsid w:val="00C63DD9"/>
    <w:rsid w:val="00C642A2"/>
    <w:rsid w:val="00C64394"/>
    <w:rsid w:val="00C651E3"/>
    <w:rsid w:val="00C65317"/>
    <w:rsid w:val="00C65E04"/>
    <w:rsid w:val="00C66965"/>
    <w:rsid w:val="00C66966"/>
    <w:rsid w:val="00C66BA2"/>
    <w:rsid w:val="00C703EE"/>
    <w:rsid w:val="00C70A0B"/>
    <w:rsid w:val="00C70D46"/>
    <w:rsid w:val="00C712FE"/>
    <w:rsid w:val="00C726F3"/>
    <w:rsid w:val="00C7354A"/>
    <w:rsid w:val="00C7418A"/>
    <w:rsid w:val="00C75EFB"/>
    <w:rsid w:val="00C7625C"/>
    <w:rsid w:val="00C76268"/>
    <w:rsid w:val="00C7643E"/>
    <w:rsid w:val="00C77AF8"/>
    <w:rsid w:val="00C80C49"/>
    <w:rsid w:val="00C80E2B"/>
    <w:rsid w:val="00C82C50"/>
    <w:rsid w:val="00C82E6E"/>
    <w:rsid w:val="00C83074"/>
    <w:rsid w:val="00C83A7E"/>
    <w:rsid w:val="00C83E5D"/>
    <w:rsid w:val="00C84804"/>
    <w:rsid w:val="00C84FB8"/>
    <w:rsid w:val="00C8533B"/>
    <w:rsid w:val="00C85830"/>
    <w:rsid w:val="00C85FC4"/>
    <w:rsid w:val="00C86216"/>
    <w:rsid w:val="00C870F6"/>
    <w:rsid w:val="00C87755"/>
    <w:rsid w:val="00C87B9E"/>
    <w:rsid w:val="00C87D9A"/>
    <w:rsid w:val="00C901DF"/>
    <w:rsid w:val="00C90356"/>
    <w:rsid w:val="00C907B5"/>
    <w:rsid w:val="00C92839"/>
    <w:rsid w:val="00C93547"/>
    <w:rsid w:val="00C937C0"/>
    <w:rsid w:val="00C93A0B"/>
    <w:rsid w:val="00C93DF6"/>
    <w:rsid w:val="00C947C7"/>
    <w:rsid w:val="00C9493F"/>
    <w:rsid w:val="00C94AD7"/>
    <w:rsid w:val="00C94BC8"/>
    <w:rsid w:val="00C95523"/>
    <w:rsid w:val="00C95985"/>
    <w:rsid w:val="00C959F4"/>
    <w:rsid w:val="00C95E46"/>
    <w:rsid w:val="00C95F4D"/>
    <w:rsid w:val="00C96521"/>
    <w:rsid w:val="00C96C45"/>
    <w:rsid w:val="00C96CE1"/>
    <w:rsid w:val="00C97CFB"/>
    <w:rsid w:val="00CA0B1E"/>
    <w:rsid w:val="00CA17B5"/>
    <w:rsid w:val="00CA1E57"/>
    <w:rsid w:val="00CA3894"/>
    <w:rsid w:val="00CA41A5"/>
    <w:rsid w:val="00CA5F02"/>
    <w:rsid w:val="00CA61D5"/>
    <w:rsid w:val="00CA693A"/>
    <w:rsid w:val="00CA7808"/>
    <w:rsid w:val="00CA7A0F"/>
    <w:rsid w:val="00CA7CB6"/>
    <w:rsid w:val="00CB001C"/>
    <w:rsid w:val="00CB0DB7"/>
    <w:rsid w:val="00CB1611"/>
    <w:rsid w:val="00CB305B"/>
    <w:rsid w:val="00CB333E"/>
    <w:rsid w:val="00CB369E"/>
    <w:rsid w:val="00CB4022"/>
    <w:rsid w:val="00CB42CC"/>
    <w:rsid w:val="00CB49CD"/>
    <w:rsid w:val="00CB4BF8"/>
    <w:rsid w:val="00CB4C78"/>
    <w:rsid w:val="00CB61D0"/>
    <w:rsid w:val="00CB6753"/>
    <w:rsid w:val="00CB79D5"/>
    <w:rsid w:val="00CB7ACC"/>
    <w:rsid w:val="00CC2E32"/>
    <w:rsid w:val="00CC358F"/>
    <w:rsid w:val="00CC3DBF"/>
    <w:rsid w:val="00CC4922"/>
    <w:rsid w:val="00CC49A9"/>
    <w:rsid w:val="00CC4F6F"/>
    <w:rsid w:val="00CC5026"/>
    <w:rsid w:val="00CC5780"/>
    <w:rsid w:val="00CC629A"/>
    <w:rsid w:val="00CC650F"/>
    <w:rsid w:val="00CC678A"/>
    <w:rsid w:val="00CC6866"/>
    <w:rsid w:val="00CC68D0"/>
    <w:rsid w:val="00CC6BDB"/>
    <w:rsid w:val="00CC7134"/>
    <w:rsid w:val="00CC7EAC"/>
    <w:rsid w:val="00CD0279"/>
    <w:rsid w:val="00CD0A4A"/>
    <w:rsid w:val="00CD0C77"/>
    <w:rsid w:val="00CD1E7E"/>
    <w:rsid w:val="00CD2F43"/>
    <w:rsid w:val="00CD3E21"/>
    <w:rsid w:val="00CD3FBB"/>
    <w:rsid w:val="00CD41FB"/>
    <w:rsid w:val="00CD4211"/>
    <w:rsid w:val="00CD4FC9"/>
    <w:rsid w:val="00CD5F83"/>
    <w:rsid w:val="00CD5FD7"/>
    <w:rsid w:val="00CD6368"/>
    <w:rsid w:val="00CD675E"/>
    <w:rsid w:val="00CD7700"/>
    <w:rsid w:val="00CE0107"/>
    <w:rsid w:val="00CE024B"/>
    <w:rsid w:val="00CE0258"/>
    <w:rsid w:val="00CE0438"/>
    <w:rsid w:val="00CE0504"/>
    <w:rsid w:val="00CE1BF6"/>
    <w:rsid w:val="00CE42A1"/>
    <w:rsid w:val="00CE50A3"/>
    <w:rsid w:val="00CE590A"/>
    <w:rsid w:val="00CF17A5"/>
    <w:rsid w:val="00CF1DB2"/>
    <w:rsid w:val="00CF1DB9"/>
    <w:rsid w:val="00CF320E"/>
    <w:rsid w:val="00CF389A"/>
    <w:rsid w:val="00CF3BB6"/>
    <w:rsid w:val="00CF4EDD"/>
    <w:rsid w:val="00CF617A"/>
    <w:rsid w:val="00CF62A5"/>
    <w:rsid w:val="00CF6DA6"/>
    <w:rsid w:val="00D00901"/>
    <w:rsid w:val="00D01290"/>
    <w:rsid w:val="00D017BD"/>
    <w:rsid w:val="00D01B3A"/>
    <w:rsid w:val="00D02353"/>
    <w:rsid w:val="00D02816"/>
    <w:rsid w:val="00D02926"/>
    <w:rsid w:val="00D035F8"/>
    <w:rsid w:val="00D03B13"/>
    <w:rsid w:val="00D03EDC"/>
    <w:rsid w:val="00D03F9A"/>
    <w:rsid w:val="00D05076"/>
    <w:rsid w:val="00D05D49"/>
    <w:rsid w:val="00D064D8"/>
    <w:rsid w:val="00D065AC"/>
    <w:rsid w:val="00D06763"/>
    <w:rsid w:val="00D06CBD"/>
    <w:rsid w:val="00D06D51"/>
    <w:rsid w:val="00D07D6A"/>
    <w:rsid w:val="00D10A0A"/>
    <w:rsid w:val="00D11117"/>
    <w:rsid w:val="00D11C4C"/>
    <w:rsid w:val="00D1299B"/>
    <w:rsid w:val="00D12CE2"/>
    <w:rsid w:val="00D1316D"/>
    <w:rsid w:val="00D140C3"/>
    <w:rsid w:val="00D1422D"/>
    <w:rsid w:val="00D144F3"/>
    <w:rsid w:val="00D14D40"/>
    <w:rsid w:val="00D1648D"/>
    <w:rsid w:val="00D16688"/>
    <w:rsid w:val="00D1694E"/>
    <w:rsid w:val="00D177BE"/>
    <w:rsid w:val="00D21119"/>
    <w:rsid w:val="00D21BF7"/>
    <w:rsid w:val="00D23BDA"/>
    <w:rsid w:val="00D23C0A"/>
    <w:rsid w:val="00D242FD"/>
    <w:rsid w:val="00D2495B"/>
    <w:rsid w:val="00D24991"/>
    <w:rsid w:val="00D25039"/>
    <w:rsid w:val="00D26E6F"/>
    <w:rsid w:val="00D26FF7"/>
    <w:rsid w:val="00D30F6C"/>
    <w:rsid w:val="00D31AC9"/>
    <w:rsid w:val="00D32C6E"/>
    <w:rsid w:val="00D33D64"/>
    <w:rsid w:val="00D33E43"/>
    <w:rsid w:val="00D33EB5"/>
    <w:rsid w:val="00D33FA5"/>
    <w:rsid w:val="00D34878"/>
    <w:rsid w:val="00D36457"/>
    <w:rsid w:val="00D366B9"/>
    <w:rsid w:val="00D3680A"/>
    <w:rsid w:val="00D3685C"/>
    <w:rsid w:val="00D40349"/>
    <w:rsid w:val="00D404E7"/>
    <w:rsid w:val="00D40C6F"/>
    <w:rsid w:val="00D41291"/>
    <w:rsid w:val="00D415E6"/>
    <w:rsid w:val="00D41630"/>
    <w:rsid w:val="00D41CB8"/>
    <w:rsid w:val="00D42050"/>
    <w:rsid w:val="00D4224F"/>
    <w:rsid w:val="00D43FD8"/>
    <w:rsid w:val="00D44308"/>
    <w:rsid w:val="00D445CF"/>
    <w:rsid w:val="00D4596A"/>
    <w:rsid w:val="00D461B3"/>
    <w:rsid w:val="00D46382"/>
    <w:rsid w:val="00D467EC"/>
    <w:rsid w:val="00D471FE"/>
    <w:rsid w:val="00D47840"/>
    <w:rsid w:val="00D47CD0"/>
    <w:rsid w:val="00D50255"/>
    <w:rsid w:val="00D508C3"/>
    <w:rsid w:val="00D5091F"/>
    <w:rsid w:val="00D50DB1"/>
    <w:rsid w:val="00D5185F"/>
    <w:rsid w:val="00D51AAD"/>
    <w:rsid w:val="00D51B8C"/>
    <w:rsid w:val="00D5267D"/>
    <w:rsid w:val="00D52B10"/>
    <w:rsid w:val="00D52BCB"/>
    <w:rsid w:val="00D52E9C"/>
    <w:rsid w:val="00D53B8F"/>
    <w:rsid w:val="00D54283"/>
    <w:rsid w:val="00D54B7D"/>
    <w:rsid w:val="00D5558B"/>
    <w:rsid w:val="00D56C2B"/>
    <w:rsid w:val="00D56C8F"/>
    <w:rsid w:val="00D570C5"/>
    <w:rsid w:val="00D577B9"/>
    <w:rsid w:val="00D613BC"/>
    <w:rsid w:val="00D618E2"/>
    <w:rsid w:val="00D6355C"/>
    <w:rsid w:val="00D63BFE"/>
    <w:rsid w:val="00D63F53"/>
    <w:rsid w:val="00D65ACA"/>
    <w:rsid w:val="00D6642A"/>
    <w:rsid w:val="00D66520"/>
    <w:rsid w:val="00D6656D"/>
    <w:rsid w:val="00D66C6C"/>
    <w:rsid w:val="00D66F18"/>
    <w:rsid w:val="00D67B47"/>
    <w:rsid w:val="00D71C24"/>
    <w:rsid w:val="00D720D3"/>
    <w:rsid w:val="00D72323"/>
    <w:rsid w:val="00D729A0"/>
    <w:rsid w:val="00D72B55"/>
    <w:rsid w:val="00D72C54"/>
    <w:rsid w:val="00D74041"/>
    <w:rsid w:val="00D747C4"/>
    <w:rsid w:val="00D74B05"/>
    <w:rsid w:val="00D75E39"/>
    <w:rsid w:val="00D761E9"/>
    <w:rsid w:val="00D775AE"/>
    <w:rsid w:val="00D77DFD"/>
    <w:rsid w:val="00D80074"/>
    <w:rsid w:val="00D82458"/>
    <w:rsid w:val="00D82890"/>
    <w:rsid w:val="00D82C3E"/>
    <w:rsid w:val="00D82CA9"/>
    <w:rsid w:val="00D835B6"/>
    <w:rsid w:val="00D83956"/>
    <w:rsid w:val="00D8398B"/>
    <w:rsid w:val="00D84ACA"/>
    <w:rsid w:val="00D84AE9"/>
    <w:rsid w:val="00D84DE0"/>
    <w:rsid w:val="00D84E02"/>
    <w:rsid w:val="00D86A98"/>
    <w:rsid w:val="00D86AB7"/>
    <w:rsid w:val="00D878AE"/>
    <w:rsid w:val="00D87C20"/>
    <w:rsid w:val="00D909BA"/>
    <w:rsid w:val="00D90D54"/>
    <w:rsid w:val="00D9124E"/>
    <w:rsid w:val="00D913AC"/>
    <w:rsid w:val="00D9273A"/>
    <w:rsid w:val="00D9329D"/>
    <w:rsid w:val="00D938F1"/>
    <w:rsid w:val="00D939C1"/>
    <w:rsid w:val="00D94015"/>
    <w:rsid w:val="00D943BB"/>
    <w:rsid w:val="00D951CF"/>
    <w:rsid w:val="00D951E1"/>
    <w:rsid w:val="00D959B8"/>
    <w:rsid w:val="00D95A7D"/>
    <w:rsid w:val="00D95EF5"/>
    <w:rsid w:val="00D962A7"/>
    <w:rsid w:val="00D9635D"/>
    <w:rsid w:val="00D96EFA"/>
    <w:rsid w:val="00D971F9"/>
    <w:rsid w:val="00DA0668"/>
    <w:rsid w:val="00DA07FC"/>
    <w:rsid w:val="00DA2191"/>
    <w:rsid w:val="00DA21C1"/>
    <w:rsid w:val="00DA277D"/>
    <w:rsid w:val="00DA28D0"/>
    <w:rsid w:val="00DA2A30"/>
    <w:rsid w:val="00DA2FB4"/>
    <w:rsid w:val="00DA347E"/>
    <w:rsid w:val="00DA4E1C"/>
    <w:rsid w:val="00DA6493"/>
    <w:rsid w:val="00DA64A6"/>
    <w:rsid w:val="00DA6603"/>
    <w:rsid w:val="00DA672D"/>
    <w:rsid w:val="00DA7232"/>
    <w:rsid w:val="00DB0072"/>
    <w:rsid w:val="00DB00D9"/>
    <w:rsid w:val="00DB0335"/>
    <w:rsid w:val="00DB0B6F"/>
    <w:rsid w:val="00DB15D0"/>
    <w:rsid w:val="00DB1933"/>
    <w:rsid w:val="00DB23FA"/>
    <w:rsid w:val="00DB2837"/>
    <w:rsid w:val="00DB2B6F"/>
    <w:rsid w:val="00DB33F2"/>
    <w:rsid w:val="00DB3444"/>
    <w:rsid w:val="00DB3816"/>
    <w:rsid w:val="00DB395E"/>
    <w:rsid w:val="00DB4D2C"/>
    <w:rsid w:val="00DB4D83"/>
    <w:rsid w:val="00DB5079"/>
    <w:rsid w:val="00DB522C"/>
    <w:rsid w:val="00DB5697"/>
    <w:rsid w:val="00DB5EF0"/>
    <w:rsid w:val="00DB647F"/>
    <w:rsid w:val="00DB6E76"/>
    <w:rsid w:val="00DC04F7"/>
    <w:rsid w:val="00DC08FC"/>
    <w:rsid w:val="00DC09CD"/>
    <w:rsid w:val="00DC0AAF"/>
    <w:rsid w:val="00DC330C"/>
    <w:rsid w:val="00DC51F3"/>
    <w:rsid w:val="00DC5994"/>
    <w:rsid w:val="00DC5E97"/>
    <w:rsid w:val="00DC63F3"/>
    <w:rsid w:val="00DC6763"/>
    <w:rsid w:val="00DC6963"/>
    <w:rsid w:val="00DC6F8C"/>
    <w:rsid w:val="00DC70BC"/>
    <w:rsid w:val="00DC71C9"/>
    <w:rsid w:val="00DD1916"/>
    <w:rsid w:val="00DD1B5A"/>
    <w:rsid w:val="00DD1CF7"/>
    <w:rsid w:val="00DD227B"/>
    <w:rsid w:val="00DD2330"/>
    <w:rsid w:val="00DD3437"/>
    <w:rsid w:val="00DD5BD3"/>
    <w:rsid w:val="00DD5EBC"/>
    <w:rsid w:val="00DD6871"/>
    <w:rsid w:val="00DE0125"/>
    <w:rsid w:val="00DE1039"/>
    <w:rsid w:val="00DE1388"/>
    <w:rsid w:val="00DE1600"/>
    <w:rsid w:val="00DE19AF"/>
    <w:rsid w:val="00DE2D93"/>
    <w:rsid w:val="00DE2E95"/>
    <w:rsid w:val="00DE34CF"/>
    <w:rsid w:val="00DE34DB"/>
    <w:rsid w:val="00DE4E85"/>
    <w:rsid w:val="00DE6ED5"/>
    <w:rsid w:val="00DE71CD"/>
    <w:rsid w:val="00DF2405"/>
    <w:rsid w:val="00DF26BE"/>
    <w:rsid w:val="00DF3339"/>
    <w:rsid w:val="00DF40FD"/>
    <w:rsid w:val="00DF4C77"/>
    <w:rsid w:val="00DF6235"/>
    <w:rsid w:val="00DF64A8"/>
    <w:rsid w:val="00DF68BB"/>
    <w:rsid w:val="00DF6C64"/>
    <w:rsid w:val="00DF766F"/>
    <w:rsid w:val="00DF7749"/>
    <w:rsid w:val="00DF777A"/>
    <w:rsid w:val="00DF78A4"/>
    <w:rsid w:val="00DF7CA2"/>
    <w:rsid w:val="00DF7E9F"/>
    <w:rsid w:val="00E001B5"/>
    <w:rsid w:val="00E00D65"/>
    <w:rsid w:val="00E01263"/>
    <w:rsid w:val="00E015FD"/>
    <w:rsid w:val="00E03973"/>
    <w:rsid w:val="00E03C3C"/>
    <w:rsid w:val="00E03CEF"/>
    <w:rsid w:val="00E04B5B"/>
    <w:rsid w:val="00E058A5"/>
    <w:rsid w:val="00E0616F"/>
    <w:rsid w:val="00E06921"/>
    <w:rsid w:val="00E06A44"/>
    <w:rsid w:val="00E0700F"/>
    <w:rsid w:val="00E102D8"/>
    <w:rsid w:val="00E1187C"/>
    <w:rsid w:val="00E11BF2"/>
    <w:rsid w:val="00E12462"/>
    <w:rsid w:val="00E13F3D"/>
    <w:rsid w:val="00E15568"/>
    <w:rsid w:val="00E157F7"/>
    <w:rsid w:val="00E15ADF"/>
    <w:rsid w:val="00E16C12"/>
    <w:rsid w:val="00E173AD"/>
    <w:rsid w:val="00E17F23"/>
    <w:rsid w:val="00E202B6"/>
    <w:rsid w:val="00E204D1"/>
    <w:rsid w:val="00E211EB"/>
    <w:rsid w:val="00E21616"/>
    <w:rsid w:val="00E21ABD"/>
    <w:rsid w:val="00E21B46"/>
    <w:rsid w:val="00E22C9B"/>
    <w:rsid w:val="00E22D35"/>
    <w:rsid w:val="00E23E99"/>
    <w:rsid w:val="00E2480A"/>
    <w:rsid w:val="00E2599F"/>
    <w:rsid w:val="00E26B33"/>
    <w:rsid w:val="00E275E8"/>
    <w:rsid w:val="00E30549"/>
    <w:rsid w:val="00E309DE"/>
    <w:rsid w:val="00E30CB9"/>
    <w:rsid w:val="00E325E3"/>
    <w:rsid w:val="00E3459C"/>
    <w:rsid w:val="00E34898"/>
    <w:rsid w:val="00E34B41"/>
    <w:rsid w:val="00E358CD"/>
    <w:rsid w:val="00E35D85"/>
    <w:rsid w:val="00E36BB9"/>
    <w:rsid w:val="00E36C97"/>
    <w:rsid w:val="00E37132"/>
    <w:rsid w:val="00E37597"/>
    <w:rsid w:val="00E37F2E"/>
    <w:rsid w:val="00E404D4"/>
    <w:rsid w:val="00E408B9"/>
    <w:rsid w:val="00E40F2D"/>
    <w:rsid w:val="00E4196A"/>
    <w:rsid w:val="00E41F93"/>
    <w:rsid w:val="00E42067"/>
    <w:rsid w:val="00E42ABB"/>
    <w:rsid w:val="00E436C4"/>
    <w:rsid w:val="00E43F35"/>
    <w:rsid w:val="00E44002"/>
    <w:rsid w:val="00E44320"/>
    <w:rsid w:val="00E44984"/>
    <w:rsid w:val="00E4689A"/>
    <w:rsid w:val="00E46A5F"/>
    <w:rsid w:val="00E47AC6"/>
    <w:rsid w:val="00E508D7"/>
    <w:rsid w:val="00E50DA1"/>
    <w:rsid w:val="00E51511"/>
    <w:rsid w:val="00E52347"/>
    <w:rsid w:val="00E52FCB"/>
    <w:rsid w:val="00E530F5"/>
    <w:rsid w:val="00E53365"/>
    <w:rsid w:val="00E5398B"/>
    <w:rsid w:val="00E53F3D"/>
    <w:rsid w:val="00E5673F"/>
    <w:rsid w:val="00E56F19"/>
    <w:rsid w:val="00E56F45"/>
    <w:rsid w:val="00E57B5F"/>
    <w:rsid w:val="00E601CE"/>
    <w:rsid w:val="00E60452"/>
    <w:rsid w:val="00E60A90"/>
    <w:rsid w:val="00E610A3"/>
    <w:rsid w:val="00E61C58"/>
    <w:rsid w:val="00E62D0E"/>
    <w:rsid w:val="00E63124"/>
    <w:rsid w:val="00E6348D"/>
    <w:rsid w:val="00E6402D"/>
    <w:rsid w:val="00E6434C"/>
    <w:rsid w:val="00E64BF8"/>
    <w:rsid w:val="00E65BEB"/>
    <w:rsid w:val="00E66331"/>
    <w:rsid w:val="00E670CE"/>
    <w:rsid w:val="00E672A7"/>
    <w:rsid w:val="00E67AD8"/>
    <w:rsid w:val="00E67FED"/>
    <w:rsid w:val="00E7002C"/>
    <w:rsid w:val="00E7048C"/>
    <w:rsid w:val="00E706FB"/>
    <w:rsid w:val="00E7102F"/>
    <w:rsid w:val="00E7222A"/>
    <w:rsid w:val="00E74885"/>
    <w:rsid w:val="00E74C04"/>
    <w:rsid w:val="00E75C01"/>
    <w:rsid w:val="00E76424"/>
    <w:rsid w:val="00E76954"/>
    <w:rsid w:val="00E77296"/>
    <w:rsid w:val="00E80127"/>
    <w:rsid w:val="00E80F98"/>
    <w:rsid w:val="00E8188E"/>
    <w:rsid w:val="00E81B10"/>
    <w:rsid w:val="00E82186"/>
    <w:rsid w:val="00E8236B"/>
    <w:rsid w:val="00E82B38"/>
    <w:rsid w:val="00E82F41"/>
    <w:rsid w:val="00E83479"/>
    <w:rsid w:val="00E83D00"/>
    <w:rsid w:val="00E83D4A"/>
    <w:rsid w:val="00E8432C"/>
    <w:rsid w:val="00E84342"/>
    <w:rsid w:val="00E86037"/>
    <w:rsid w:val="00E8683D"/>
    <w:rsid w:val="00E86888"/>
    <w:rsid w:val="00E87447"/>
    <w:rsid w:val="00E87A7F"/>
    <w:rsid w:val="00E905CA"/>
    <w:rsid w:val="00E90A14"/>
    <w:rsid w:val="00E91B34"/>
    <w:rsid w:val="00E91FAF"/>
    <w:rsid w:val="00E95B62"/>
    <w:rsid w:val="00E963E6"/>
    <w:rsid w:val="00E96CFC"/>
    <w:rsid w:val="00E96E2C"/>
    <w:rsid w:val="00E96E89"/>
    <w:rsid w:val="00EA00DD"/>
    <w:rsid w:val="00EA13DB"/>
    <w:rsid w:val="00EA161A"/>
    <w:rsid w:val="00EA177F"/>
    <w:rsid w:val="00EA1C2F"/>
    <w:rsid w:val="00EA1FC5"/>
    <w:rsid w:val="00EA296D"/>
    <w:rsid w:val="00EA2ECA"/>
    <w:rsid w:val="00EA370B"/>
    <w:rsid w:val="00EA3FF4"/>
    <w:rsid w:val="00EA40F9"/>
    <w:rsid w:val="00EA455B"/>
    <w:rsid w:val="00EA467A"/>
    <w:rsid w:val="00EA5943"/>
    <w:rsid w:val="00EA5981"/>
    <w:rsid w:val="00EA6191"/>
    <w:rsid w:val="00EA6C81"/>
    <w:rsid w:val="00EA7837"/>
    <w:rsid w:val="00EB0134"/>
    <w:rsid w:val="00EB09B7"/>
    <w:rsid w:val="00EB0A0C"/>
    <w:rsid w:val="00EB17C0"/>
    <w:rsid w:val="00EB1C1F"/>
    <w:rsid w:val="00EB1CC4"/>
    <w:rsid w:val="00EB26AA"/>
    <w:rsid w:val="00EB2ED4"/>
    <w:rsid w:val="00EB3023"/>
    <w:rsid w:val="00EB33BB"/>
    <w:rsid w:val="00EB3B2B"/>
    <w:rsid w:val="00EB3B38"/>
    <w:rsid w:val="00EB4B65"/>
    <w:rsid w:val="00EB52DC"/>
    <w:rsid w:val="00EB55A9"/>
    <w:rsid w:val="00EB5769"/>
    <w:rsid w:val="00EB59B1"/>
    <w:rsid w:val="00EC28AD"/>
    <w:rsid w:val="00EC2B9C"/>
    <w:rsid w:val="00EC35A1"/>
    <w:rsid w:val="00EC436B"/>
    <w:rsid w:val="00EC6302"/>
    <w:rsid w:val="00EC6B18"/>
    <w:rsid w:val="00EC6DC7"/>
    <w:rsid w:val="00EC78AD"/>
    <w:rsid w:val="00ED005D"/>
    <w:rsid w:val="00ED06B7"/>
    <w:rsid w:val="00ED11D3"/>
    <w:rsid w:val="00ED1FB0"/>
    <w:rsid w:val="00ED2B8B"/>
    <w:rsid w:val="00ED3246"/>
    <w:rsid w:val="00ED3CB1"/>
    <w:rsid w:val="00ED3FFA"/>
    <w:rsid w:val="00ED4269"/>
    <w:rsid w:val="00ED44FA"/>
    <w:rsid w:val="00ED51BD"/>
    <w:rsid w:val="00ED6B97"/>
    <w:rsid w:val="00ED6C5B"/>
    <w:rsid w:val="00ED7917"/>
    <w:rsid w:val="00ED7ABC"/>
    <w:rsid w:val="00EE0138"/>
    <w:rsid w:val="00EE104E"/>
    <w:rsid w:val="00EE30DA"/>
    <w:rsid w:val="00EE3510"/>
    <w:rsid w:val="00EE400C"/>
    <w:rsid w:val="00EE431A"/>
    <w:rsid w:val="00EE5AA4"/>
    <w:rsid w:val="00EE5C33"/>
    <w:rsid w:val="00EE5D04"/>
    <w:rsid w:val="00EE5E96"/>
    <w:rsid w:val="00EE6332"/>
    <w:rsid w:val="00EE68F5"/>
    <w:rsid w:val="00EE73FC"/>
    <w:rsid w:val="00EE7D04"/>
    <w:rsid w:val="00EE7D7C"/>
    <w:rsid w:val="00EF0637"/>
    <w:rsid w:val="00EF0BBE"/>
    <w:rsid w:val="00EF11B0"/>
    <w:rsid w:val="00EF128B"/>
    <w:rsid w:val="00EF1373"/>
    <w:rsid w:val="00EF27FB"/>
    <w:rsid w:val="00EF36E0"/>
    <w:rsid w:val="00EF4DA4"/>
    <w:rsid w:val="00EF5AEF"/>
    <w:rsid w:val="00EF6013"/>
    <w:rsid w:val="00EF61B0"/>
    <w:rsid w:val="00EF64F5"/>
    <w:rsid w:val="00EF6891"/>
    <w:rsid w:val="00EF7CF1"/>
    <w:rsid w:val="00F00138"/>
    <w:rsid w:val="00F017B9"/>
    <w:rsid w:val="00F01811"/>
    <w:rsid w:val="00F01FDA"/>
    <w:rsid w:val="00F02008"/>
    <w:rsid w:val="00F02184"/>
    <w:rsid w:val="00F02551"/>
    <w:rsid w:val="00F02BB7"/>
    <w:rsid w:val="00F02BBA"/>
    <w:rsid w:val="00F03641"/>
    <w:rsid w:val="00F05CA1"/>
    <w:rsid w:val="00F0622A"/>
    <w:rsid w:val="00F06AE9"/>
    <w:rsid w:val="00F07A5F"/>
    <w:rsid w:val="00F07D6C"/>
    <w:rsid w:val="00F10AE1"/>
    <w:rsid w:val="00F11006"/>
    <w:rsid w:val="00F11CA6"/>
    <w:rsid w:val="00F11E1D"/>
    <w:rsid w:val="00F1217F"/>
    <w:rsid w:val="00F12645"/>
    <w:rsid w:val="00F13307"/>
    <w:rsid w:val="00F13B60"/>
    <w:rsid w:val="00F14CDF"/>
    <w:rsid w:val="00F1569C"/>
    <w:rsid w:val="00F1638C"/>
    <w:rsid w:val="00F16AE8"/>
    <w:rsid w:val="00F16D9C"/>
    <w:rsid w:val="00F1710F"/>
    <w:rsid w:val="00F172A0"/>
    <w:rsid w:val="00F176C1"/>
    <w:rsid w:val="00F177D3"/>
    <w:rsid w:val="00F17D82"/>
    <w:rsid w:val="00F202EF"/>
    <w:rsid w:val="00F20A60"/>
    <w:rsid w:val="00F20AD8"/>
    <w:rsid w:val="00F2122B"/>
    <w:rsid w:val="00F21A01"/>
    <w:rsid w:val="00F21D93"/>
    <w:rsid w:val="00F23279"/>
    <w:rsid w:val="00F2346D"/>
    <w:rsid w:val="00F24077"/>
    <w:rsid w:val="00F241B0"/>
    <w:rsid w:val="00F2494B"/>
    <w:rsid w:val="00F2502F"/>
    <w:rsid w:val="00F2546D"/>
    <w:rsid w:val="00F2597E"/>
    <w:rsid w:val="00F25AA5"/>
    <w:rsid w:val="00F25D98"/>
    <w:rsid w:val="00F25DB5"/>
    <w:rsid w:val="00F272E1"/>
    <w:rsid w:val="00F300FB"/>
    <w:rsid w:val="00F30111"/>
    <w:rsid w:val="00F3042C"/>
    <w:rsid w:val="00F30531"/>
    <w:rsid w:val="00F3178B"/>
    <w:rsid w:val="00F31977"/>
    <w:rsid w:val="00F31A5B"/>
    <w:rsid w:val="00F325C1"/>
    <w:rsid w:val="00F3269A"/>
    <w:rsid w:val="00F336C9"/>
    <w:rsid w:val="00F347E1"/>
    <w:rsid w:val="00F34CC1"/>
    <w:rsid w:val="00F35246"/>
    <w:rsid w:val="00F3599C"/>
    <w:rsid w:val="00F36170"/>
    <w:rsid w:val="00F36C98"/>
    <w:rsid w:val="00F370D2"/>
    <w:rsid w:val="00F3781C"/>
    <w:rsid w:val="00F430AA"/>
    <w:rsid w:val="00F43147"/>
    <w:rsid w:val="00F43488"/>
    <w:rsid w:val="00F4348F"/>
    <w:rsid w:val="00F43EE0"/>
    <w:rsid w:val="00F43EFA"/>
    <w:rsid w:val="00F44206"/>
    <w:rsid w:val="00F442A8"/>
    <w:rsid w:val="00F45B60"/>
    <w:rsid w:val="00F45CE5"/>
    <w:rsid w:val="00F46152"/>
    <w:rsid w:val="00F46733"/>
    <w:rsid w:val="00F47EFA"/>
    <w:rsid w:val="00F507D0"/>
    <w:rsid w:val="00F508DB"/>
    <w:rsid w:val="00F529BD"/>
    <w:rsid w:val="00F52E70"/>
    <w:rsid w:val="00F53CD0"/>
    <w:rsid w:val="00F53F07"/>
    <w:rsid w:val="00F53FBE"/>
    <w:rsid w:val="00F54C34"/>
    <w:rsid w:val="00F5560B"/>
    <w:rsid w:val="00F5631B"/>
    <w:rsid w:val="00F570F0"/>
    <w:rsid w:val="00F61B6E"/>
    <w:rsid w:val="00F62BC5"/>
    <w:rsid w:val="00F62BC9"/>
    <w:rsid w:val="00F62DC9"/>
    <w:rsid w:val="00F63370"/>
    <w:rsid w:val="00F65D37"/>
    <w:rsid w:val="00F66C0C"/>
    <w:rsid w:val="00F67B33"/>
    <w:rsid w:val="00F67C24"/>
    <w:rsid w:val="00F70A94"/>
    <w:rsid w:val="00F70BDA"/>
    <w:rsid w:val="00F71223"/>
    <w:rsid w:val="00F71265"/>
    <w:rsid w:val="00F71AC8"/>
    <w:rsid w:val="00F72A17"/>
    <w:rsid w:val="00F72DC3"/>
    <w:rsid w:val="00F73019"/>
    <w:rsid w:val="00F7390B"/>
    <w:rsid w:val="00F75BA0"/>
    <w:rsid w:val="00F75D5B"/>
    <w:rsid w:val="00F7660F"/>
    <w:rsid w:val="00F7684F"/>
    <w:rsid w:val="00F76899"/>
    <w:rsid w:val="00F76A47"/>
    <w:rsid w:val="00F774BB"/>
    <w:rsid w:val="00F7780B"/>
    <w:rsid w:val="00F80437"/>
    <w:rsid w:val="00F807F9"/>
    <w:rsid w:val="00F80CCA"/>
    <w:rsid w:val="00F80D6C"/>
    <w:rsid w:val="00F80F81"/>
    <w:rsid w:val="00F81D87"/>
    <w:rsid w:val="00F840DC"/>
    <w:rsid w:val="00F84274"/>
    <w:rsid w:val="00F84564"/>
    <w:rsid w:val="00F854F1"/>
    <w:rsid w:val="00F862E2"/>
    <w:rsid w:val="00F87659"/>
    <w:rsid w:val="00F87CC7"/>
    <w:rsid w:val="00F87D61"/>
    <w:rsid w:val="00F90366"/>
    <w:rsid w:val="00F90395"/>
    <w:rsid w:val="00F9066D"/>
    <w:rsid w:val="00F91234"/>
    <w:rsid w:val="00F91412"/>
    <w:rsid w:val="00F9148C"/>
    <w:rsid w:val="00F91C15"/>
    <w:rsid w:val="00F91CC1"/>
    <w:rsid w:val="00F92161"/>
    <w:rsid w:val="00F93188"/>
    <w:rsid w:val="00F94DC2"/>
    <w:rsid w:val="00F95376"/>
    <w:rsid w:val="00F96C3A"/>
    <w:rsid w:val="00F96DA1"/>
    <w:rsid w:val="00F979D9"/>
    <w:rsid w:val="00FA0955"/>
    <w:rsid w:val="00FA0B82"/>
    <w:rsid w:val="00FA112E"/>
    <w:rsid w:val="00FA1C51"/>
    <w:rsid w:val="00FA22D0"/>
    <w:rsid w:val="00FA2CEE"/>
    <w:rsid w:val="00FA2DCE"/>
    <w:rsid w:val="00FA330D"/>
    <w:rsid w:val="00FA3A5E"/>
    <w:rsid w:val="00FA3CA0"/>
    <w:rsid w:val="00FA3E4B"/>
    <w:rsid w:val="00FA5977"/>
    <w:rsid w:val="00FA5D37"/>
    <w:rsid w:val="00FA6276"/>
    <w:rsid w:val="00FA62E3"/>
    <w:rsid w:val="00FA63EE"/>
    <w:rsid w:val="00FA7C61"/>
    <w:rsid w:val="00FA7D9A"/>
    <w:rsid w:val="00FB0136"/>
    <w:rsid w:val="00FB28D9"/>
    <w:rsid w:val="00FB364D"/>
    <w:rsid w:val="00FB3B64"/>
    <w:rsid w:val="00FB3D61"/>
    <w:rsid w:val="00FB4F89"/>
    <w:rsid w:val="00FB5755"/>
    <w:rsid w:val="00FB5F69"/>
    <w:rsid w:val="00FB6386"/>
    <w:rsid w:val="00FB6653"/>
    <w:rsid w:val="00FB6F07"/>
    <w:rsid w:val="00FB7345"/>
    <w:rsid w:val="00FB7747"/>
    <w:rsid w:val="00FC0B87"/>
    <w:rsid w:val="00FC1826"/>
    <w:rsid w:val="00FC196D"/>
    <w:rsid w:val="00FC1ADC"/>
    <w:rsid w:val="00FC1EB3"/>
    <w:rsid w:val="00FC3D64"/>
    <w:rsid w:val="00FC446B"/>
    <w:rsid w:val="00FC4CCB"/>
    <w:rsid w:val="00FC503A"/>
    <w:rsid w:val="00FC6FE6"/>
    <w:rsid w:val="00FC7C4D"/>
    <w:rsid w:val="00FC7F4D"/>
    <w:rsid w:val="00FD0BCB"/>
    <w:rsid w:val="00FD16BF"/>
    <w:rsid w:val="00FD17EA"/>
    <w:rsid w:val="00FD2CEC"/>
    <w:rsid w:val="00FD2E59"/>
    <w:rsid w:val="00FD350E"/>
    <w:rsid w:val="00FD404D"/>
    <w:rsid w:val="00FD41E8"/>
    <w:rsid w:val="00FD508B"/>
    <w:rsid w:val="00FD5AB5"/>
    <w:rsid w:val="00FD6971"/>
    <w:rsid w:val="00FD6C16"/>
    <w:rsid w:val="00FD6EA2"/>
    <w:rsid w:val="00FD6F6A"/>
    <w:rsid w:val="00FD7185"/>
    <w:rsid w:val="00FD729B"/>
    <w:rsid w:val="00FD739D"/>
    <w:rsid w:val="00FE0BDC"/>
    <w:rsid w:val="00FE0D18"/>
    <w:rsid w:val="00FE0E42"/>
    <w:rsid w:val="00FE0FB1"/>
    <w:rsid w:val="00FE12B6"/>
    <w:rsid w:val="00FE13CD"/>
    <w:rsid w:val="00FE1CC7"/>
    <w:rsid w:val="00FE2346"/>
    <w:rsid w:val="00FE2687"/>
    <w:rsid w:val="00FE2A01"/>
    <w:rsid w:val="00FE2BD5"/>
    <w:rsid w:val="00FE30CC"/>
    <w:rsid w:val="00FE3B6D"/>
    <w:rsid w:val="00FE48F2"/>
    <w:rsid w:val="00FE4F20"/>
    <w:rsid w:val="00FE697F"/>
    <w:rsid w:val="00FF0748"/>
    <w:rsid w:val="00FF0766"/>
    <w:rsid w:val="00FF0EF8"/>
    <w:rsid w:val="00FF1341"/>
    <w:rsid w:val="00FF134D"/>
    <w:rsid w:val="00FF3E5C"/>
    <w:rsid w:val="00FF3EA3"/>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CCFB73D4-3667-496A-8C37-7DCBFD158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1589"/>
    <w:pPr>
      <w:spacing w:after="180"/>
    </w:pPr>
    <w:rPr>
      <w:rFonts w:ascii="Times New Roman" w:hAnsi="Times New Roman"/>
      <w:lang w:val="en-GB" w:eastAsia="en-US"/>
    </w:rPr>
  </w:style>
  <w:style w:type="paragraph" w:styleId="Titre1">
    <w:name w:val="heading 1"/>
    <w:next w:val="Normal"/>
    <w:link w:val="Titre1Car"/>
    <w:qFormat/>
    <w:rsid w:val="009F158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rsid w:val="009F1589"/>
    <w:pPr>
      <w:spacing w:before="180"/>
      <w:ind w:left="2693" w:hanging="2693"/>
    </w:pPr>
    <w:rPr>
      <w:b/>
    </w:rPr>
  </w:style>
  <w:style w:type="paragraph" w:styleId="TM1">
    <w:name w:val="toc 1"/>
    <w:rsid w:val="009F158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9F1589"/>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rsid w:val="009F1589"/>
    <w:pPr>
      <w:ind w:left="1701" w:hanging="1701"/>
    </w:pPr>
  </w:style>
  <w:style w:type="paragraph" w:styleId="TM4">
    <w:name w:val="toc 4"/>
    <w:basedOn w:val="TM3"/>
    <w:rsid w:val="009F1589"/>
    <w:pPr>
      <w:ind w:left="1418" w:hanging="1418"/>
    </w:pPr>
  </w:style>
  <w:style w:type="paragraph" w:styleId="TM3">
    <w:name w:val="toc 3"/>
    <w:basedOn w:val="TM2"/>
    <w:rsid w:val="009F1589"/>
    <w:pPr>
      <w:ind w:left="1134" w:hanging="1134"/>
    </w:pPr>
  </w:style>
  <w:style w:type="paragraph" w:styleId="TM2">
    <w:name w:val="toc 2"/>
    <w:basedOn w:val="TM1"/>
    <w:rsid w:val="009F1589"/>
    <w:pPr>
      <w:keepNext w:val="0"/>
      <w:spacing w:before="0"/>
      <w:ind w:left="851" w:hanging="851"/>
    </w:pPr>
    <w:rPr>
      <w:sz w:val="20"/>
    </w:rPr>
  </w:style>
  <w:style w:type="paragraph" w:styleId="Index2">
    <w:name w:val="index 2"/>
    <w:basedOn w:val="Index1"/>
    <w:rsid w:val="009F1589"/>
    <w:pPr>
      <w:ind w:left="284"/>
    </w:pPr>
  </w:style>
  <w:style w:type="paragraph" w:styleId="Index1">
    <w:name w:val="index 1"/>
    <w:basedOn w:val="Normal"/>
    <w:rsid w:val="009F1589"/>
    <w:pPr>
      <w:keepLines/>
      <w:spacing w:after="0"/>
    </w:pPr>
  </w:style>
  <w:style w:type="paragraph" w:customStyle="1" w:styleId="ZH">
    <w:name w:val="ZH"/>
    <w:rsid w:val="009F1589"/>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9F1589"/>
    <w:pPr>
      <w:widowControl w:val="0"/>
    </w:pPr>
    <w:rPr>
      <w:rFonts w:ascii="Arial" w:hAnsi="Arial"/>
      <w:b/>
      <w:noProof/>
      <w:sz w:val="18"/>
      <w:lang w:val="en-GB" w:eastAsia="en-US"/>
    </w:rPr>
  </w:style>
  <w:style w:type="character" w:styleId="Appelnotedebasdep">
    <w:name w:val="footnote reference"/>
    <w:rsid w:val="009F1589"/>
    <w:rPr>
      <w:b/>
      <w:position w:val="6"/>
      <w:sz w:val="16"/>
    </w:rPr>
  </w:style>
  <w:style w:type="paragraph" w:styleId="Notedebasdepage">
    <w:name w:val="footnote text"/>
    <w:basedOn w:val="Normal"/>
    <w:link w:val="NotedebasdepageCar"/>
    <w:rsid w:val="009F1589"/>
    <w:pPr>
      <w:keepLines/>
      <w:spacing w:after="0"/>
      <w:ind w:left="454" w:hanging="454"/>
    </w:pPr>
    <w:rPr>
      <w:sz w:val="16"/>
    </w:rPr>
  </w:style>
  <w:style w:type="paragraph" w:customStyle="1" w:styleId="TAH">
    <w:name w:val="TAH"/>
    <w:basedOn w:val="TAC"/>
    <w:link w:val="TAHCar"/>
    <w:qFormat/>
    <w:rsid w:val="009F1589"/>
    <w:rPr>
      <w:b/>
    </w:rPr>
  </w:style>
  <w:style w:type="paragraph" w:customStyle="1" w:styleId="TAC">
    <w:name w:val="TAC"/>
    <w:basedOn w:val="TAL"/>
    <w:link w:val="TACChar"/>
    <w:qFormat/>
    <w:rsid w:val="009F1589"/>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rsid w:val="009F1589"/>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9F1589"/>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rsid w:val="009F1589"/>
    <w:pPr>
      <w:ind w:left="1985" w:hanging="1985"/>
    </w:pPr>
  </w:style>
  <w:style w:type="paragraph" w:styleId="TM7">
    <w:name w:val="toc 7"/>
    <w:basedOn w:val="TM6"/>
    <w:next w:val="Normal"/>
    <w:rsid w:val="009F1589"/>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9F15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9F1589"/>
    <w:pPr>
      <w:ind w:left="851" w:hanging="851"/>
    </w:pPr>
  </w:style>
  <w:style w:type="paragraph" w:customStyle="1" w:styleId="TAL">
    <w:name w:val="TAL"/>
    <w:basedOn w:val="Normal"/>
    <w:link w:val="TALChar"/>
    <w:qFormat/>
    <w:rsid w:val="009F1589"/>
    <w:pPr>
      <w:keepNext/>
      <w:keepLines/>
      <w:spacing w:after="0"/>
    </w:pPr>
    <w:rPr>
      <w:rFonts w:ascii="Arial" w:hAnsi="Arial"/>
      <w:sz w:val="18"/>
    </w:rPr>
  </w:style>
  <w:style w:type="paragraph" w:customStyle="1" w:styleId="ZA">
    <w:name w:val="ZA"/>
    <w:rsid w:val="009F158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9F158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9F1589"/>
    <w:pPr>
      <w:framePr w:wrap="notBeside" w:vAnchor="page" w:hAnchor="margin" w:y="15764"/>
      <w:widowControl w:val="0"/>
    </w:pPr>
    <w:rPr>
      <w:rFonts w:ascii="Arial" w:hAnsi="Arial"/>
      <w:noProof/>
      <w:sz w:val="32"/>
      <w:lang w:val="en-GB" w:eastAsia="en-US"/>
    </w:rPr>
  </w:style>
  <w:style w:type="paragraph" w:customStyle="1" w:styleId="ZU">
    <w:name w:val="ZU"/>
    <w:rsid w:val="009F158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9F1589"/>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9F1589"/>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9F1589"/>
    <w:rPr>
      <w:sz w:val="16"/>
    </w:rPr>
  </w:style>
  <w:style w:type="paragraph" w:styleId="Commentaire">
    <w:name w:val="annotation text"/>
    <w:basedOn w:val="Normal"/>
    <w:link w:val="CommentaireCar"/>
    <w:rsid w:val="009F1589"/>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9F1589"/>
    <w:rPr>
      <w:rFonts w:ascii="Tahoma" w:hAnsi="Tahoma" w:cs="Tahoma"/>
      <w:sz w:val="16"/>
      <w:szCs w:val="16"/>
    </w:rPr>
  </w:style>
  <w:style w:type="paragraph" w:styleId="Objetducommentaire">
    <w:name w:val="annotation subject"/>
    <w:basedOn w:val="Commentaire"/>
    <w:next w:val="Commentaire"/>
    <w:link w:val="ObjetducommentaireCar"/>
    <w:rsid w:val="009F1589"/>
    <w:rPr>
      <w:b/>
      <w:bCs/>
    </w:rPr>
  </w:style>
  <w:style w:type="paragraph" w:styleId="Explorateurdedocuments">
    <w:name w:val="Document Map"/>
    <w:basedOn w:val="Normal"/>
    <w:link w:val="ExplorateurdedocumentsCar"/>
    <w:rsid w:val="009F1589"/>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basedOn w:val="Policepardfaut"/>
    <w:link w:val="Titre4"/>
    <w:qFormat/>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9F1589"/>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8E579F"/>
    <w:pPr>
      <w:pageBreakBefore w:val="0"/>
      <w:spacing w:before="48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RSeparator">
    <w:name w:val="CR_Separator"/>
    <w:basedOn w:val="Normal"/>
    <w:link w:val="CRSeparatorChar"/>
    <w:rsid w:val="001341B9"/>
    <w:pPr>
      <w:keepNext/>
      <w:overflowPunct w:val="0"/>
      <w:autoSpaceDE w:val="0"/>
      <w:autoSpaceDN w:val="0"/>
      <w:adjustRightInd w:val="0"/>
      <w:spacing w:before="480" w:after="0"/>
      <w:jc w:val="center"/>
      <w:textAlignment w:val="baseline"/>
    </w:pPr>
    <w:rPr>
      <w:color w:val="0000FF"/>
      <w:sz w:val="36"/>
      <w:szCs w:val="36"/>
      <w:lang w:eastAsia="en-GB"/>
    </w:rPr>
  </w:style>
  <w:style w:type="character" w:customStyle="1" w:styleId="CRSeparatorChar">
    <w:name w:val="CR_Separator Char"/>
    <w:basedOn w:val="Policepardfaut"/>
    <w:link w:val="CRSeparator"/>
    <w:rsid w:val="001341B9"/>
    <w:rPr>
      <w:rFonts w:ascii="Times New Roman" w:hAnsi="Times New Roman"/>
      <w:color w:val="0000FF"/>
      <w:sz w:val="36"/>
      <w:szCs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26879276">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910845">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6309813">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094260">
      <w:bodyDiv w:val="1"/>
      <w:marLeft w:val="0"/>
      <w:marRight w:val="0"/>
      <w:marTop w:val="0"/>
      <w:marBottom w:val="0"/>
      <w:divBdr>
        <w:top w:val="none" w:sz="0" w:space="0" w:color="auto"/>
        <w:left w:val="none" w:sz="0" w:space="0" w:color="auto"/>
        <w:bottom w:val="none" w:sz="0" w:space="0" w:color="auto"/>
        <w:right w:val="none" w:sz="0" w:space="0" w:color="auto"/>
      </w:divBdr>
    </w:div>
    <w:div w:id="221138337">
      <w:bodyDiv w:val="1"/>
      <w:marLeft w:val="0"/>
      <w:marRight w:val="0"/>
      <w:marTop w:val="0"/>
      <w:marBottom w:val="0"/>
      <w:divBdr>
        <w:top w:val="none" w:sz="0" w:space="0" w:color="auto"/>
        <w:left w:val="none" w:sz="0" w:space="0" w:color="auto"/>
        <w:bottom w:val="none" w:sz="0" w:space="0" w:color="auto"/>
        <w:right w:val="none" w:sz="0" w:space="0" w:color="auto"/>
      </w:divBdr>
    </w:div>
    <w:div w:id="238642619">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19502882">
      <w:bodyDiv w:val="1"/>
      <w:marLeft w:val="0"/>
      <w:marRight w:val="0"/>
      <w:marTop w:val="0"/>
      <w:marBottom w:val="0"/>
      <w:divBdr>
        <w:top w:val="none" w:sz="0" w:space="0" w:color="auto"/>
        <w:left w:val="none" w:sz="0" w:space="0" w:color="auto"/>
        <w:bottom w:val="none" w:sz="0" w:space="0" w:color="auto"/>
        <w:right w:val="none" w:sz="0" w:space="0" w:color="auto"/>
      </w:divBdr>
    </w:div>
    <w:div w:id="370765090">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27578597">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86974377">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1752788">
      <w:bodyDiv w:val="1"/>
      <w:marLeft w:val="0"/>
      <w:marRight w:val="0"/>
      <w:marTop w:val="0"/>
      <w:marBottom w:val="0"/>
      <w:divBdr>
        <w:top w:val="none" w:sz="0" w:space="0" w:color="auto"/>
        <w:left w:val="none" w:sz="0" w:space="0" w:color="auto"/>
        <w:bottom w:val="none" w:sz="0" w:space="0" w:color="auto"/>
        <w:right w:val="none" w:sz="0" w:space="0" w:color="auto"/>
      </w:divBdr>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893347888">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39293544">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71130240">
      <w:bodyDiv w:val="1"/>
      <w:marLeft w:val="0"/>
      <w:marRight w:val="0"/>
      <w:marTop w:val="0"/>
      <w:marBottom w:val="0"/>
      <w:divBdr>
        <w:top w:val="none" w:sz="0" w:space="0" w:color="auto"/>
        <w:left w:val="none" w:sz="0" w:space="0" w:color="auto"/>
        <w:bottom w:val="none" w:sz="0" w:space="0" w:color="auto"/>
        <w:right w:val="none" w:sz="0" w:space="0" w:color="auto"/>
      </w:divBdr>
    </w:div>
    <w:div w:id="992487610">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38091272">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1975785">
      <w:bodyDiv w:val="1"/>
      <w:marLeft w:val="0"/>
      <w:marRight w:val="0"/>
      <w:marTop w:val="0"/>
      <w:marBottom w:val="0"/>
      <w:divBdr>
        <w:top w:val="none" w:sz="0" w:space="0" w:color="auto"/>
        <w:left w:val="none" w:sz="0" w:space="0" w:color="auto"/>
        <w:bottom w:val="none" w:sz="0" w:space="0" w:color="auto"/>
        <w:right w:val="none" w:sz="0" w:space="0" w:color="auto"/>
      </w:divBdr>
    </w:div>
    <w:div w:id="107921207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1583737">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6978258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5844963">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9480747">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137943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footer" Target="footer3.xml"/><Relationship Id="rId26" Type="http://schemas.openxmlformats.org/officeDocument/2006/relationships/image" Target="media/image2.emf"/><Relationship Id="rId39" Type="http://schemas.openxmlformats.org/officeDocument/2006/relationships/theme" Target="theme/theme1.xml"/><Relationship Id="rId21" Type="http://schemas.microsoft.com/office/2011/relationships/commentsExtended" Target="commentsExtended.xml"/><Relationship Id="rId34"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hyperlink" Target="https://www.3gpp.org/Change-Requests" TargetMode="External"/><Relationship Id="rId17" Type="http://schemas.openxmlformats.org/officeDocument/2006/relationships/footer" Target="footer2.xml"/><Relationship Id="rId25" Type="http://schemas.openxmlformats.org/officeDocument/2006/relationships/package" Target="embeddings/Microsoft_Visio_Drawing.vsdx"/><Relationship Id="rId33" Type="http://schemas.openxmlformats.org/officeDocument/2006/relationships/image" Target="media/image7.png"/><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comments" Target="comments.xml"/><Relationship Id="rId29" Type="http://schemas.openxmlformats.org/officeDocument/2006/relationships/package" Target="embeddings/Microsoft_Visio_Drawing2.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image" Target="media/image1.emf"/><Relationship Id="rId32" Type="http://schemas.openxmlformats.org/officeDocument/2006/relationships/image" Target="media/image6.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2.xml"/><Relationship Id="rId23" Type="http://schemas.microsoft.com/office/2018/08/relationships/commentsExtensible" Target="commentsExtensible.xml"/><Relationship Id="rId28" Type="http://schemas.openxmlformats.org/officeDocument/2006/relationships/image" Target="media/image3.emf"/><Relationship Id="rId36" Type="http://schemas.openxmlformats.org/officeDocument/2006/relationships/header" Target="header5.xml"/><Relationship Id="rId10" Type="http://schemas.openxmlformats.org/officeDocument/2006/relationships/endnotes" Target="endnotes.xml"/><Relationship Id="rId19" Type="http://schemas.openxmlformats.org/officeDocument/2006/relationships/hyperlink" Target="https://play.google.com/store/apps/details?id=com.digibites.accubattery" TargetMode="External"/><Relationship Id="rId31"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microsoft.com/office/2016/09/relationships/commentsIds" Target="commentsIds.xml"/><Relationship Id="rId27" Type="http://schemas.openxmlformats.org/officeDocument/2006/relationships/package" Target="embeddings/Microsoft_Visio_Drawing1.vsdx"/><Relationship Id="rId30" Type="http://schemas.openxmlformats.org/officeDocument/2006/relationships/image" Target="media/image4.png"/><Relationship Id="rId35" Type="http://schemas.openxmlformats.org/officeDocument/2006/relationships/header" Target="header4.xml"/><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23C755-9178-4733-A1D4-09C1D091AA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14</TotalTime>
  <Pages>19</Pages>
  <Words>7051</Words>
  <Characters>38784</Characters>
  <Application>Microsoft Office Word</Application>
  <DocSecurity>0</DocSecurity>
  <Lines>323</Lines>
  <Paragraphs>91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45744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LEMOTHEUX Julien INNOV/IT-S</cp:lastModifiedBy>
  <cp:revision>2</cp:revision>
  <cp:lastPrinted>1900-01-01T08:00:00Z</cp:lastPrinted>
  <dcterms:created xsi:type="dcterms:W3CDTF">2026-02-11T02:35:00Z</dcterms:created>
  <dcterms:modified xsi:type="dcterms:W3CDTF">2026-02-12T06:37:00Z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